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27" w:rsidRPr="00D44115" w:rsidRDefault="00A02927" w:rsidP="00A02927">
      <w:pPr>
        <w:pStyle w:val="10"/>
        <w:spacing w:before="0" w:beforeAutospacing="0" w:after="0" w:afterAutospacing="0"/>
        <w:jc w:val="center"/>
        <w:rPr>
          <w:color w:val="000000"/>
          <w:sz w:val="28"/>
          <w:szCs w:val="28"/>
        </w:rPr>
      </w:pPr>
      <w:r w:rsidRPr="00D44115">
        <w:rPr>
          <w:rStyle w:val="a3"/>
          <w:color w:val="000000"/>
          <w:sz w:val="28"/>
          <w:szCs w:val="28"/>
        </w:rPr>
        <w:t>Памятка</w:t>
      </w:r>
      <w:bookmarkStart w:id="0" w:name="bookmark1"/>
      <w:bookmarkEnd w:id="0"/>
      <w:r w:rsidRPr="00D44115">
        <w:rPr>
          <w:b/>
          <w:bCs/>
          <w:color w:val="000000"/>
          <w:sz w:val="28"/>
          <w:szCs w:val="28"/>
        </w:rPr>
        <w:br/>
      </w:r>
      <w:r w:rsidRPr="00D44115">
        <w:rPr>
          <w:rStyle w:val="a3"/>
          <w:color w:val="000000"/>
          <w:sz w:val="28"/>
          <w:szCs w:val="28"/>
        </w:rPr>
        <w:t>по безопасности на железной дороге и безопасному поведению на объектах железнодорожного транспорта</w:t>
      </w:r>
    </w:p>
    <w:p w:rsidR="00A02927" w:rsidRPr="00D44115" w:rsidRDefault="00A02927" w:rsidP="00A02927">
      <w:pPr>
        <w:pStyle w:val="10"/>
        <w:spacing w:before="240" w:beforeAutospacing="0" w:after="120" w:afterAutospacing="0"/>
        <w:ind w:left="1429" w:hanging="1429"/>
        <w:jc w:val="center"/>
        <w:rPr>
          <w:color w:val="000000"/>
          <w:sz w:val="28"/>
          <w:szCs w:val="28"/>
        </w:rPr>
      </w:pPr>
      <w:bookmarkStart w:id="1" w:name="bookmark2"/>
      <w:bookmarkEnd w:id="1"/>
      <w:r w:rsidRPr="00D44115">
        <w:rPr>
          <w:rStyle w:val="a3"/>
          <w:b w:val="0"/>
          <w:bCs w:val="0"/>
          <w:color w:val="000000"/>
          <w:sz w:val="28"/>
          <w:szCs w:val="28"/>
        </w:rPr>
        <w:t>                                                                                                                                    </w:t>
      </w:r>
      <w:r w:rsidRPr="00D44115">
        <w:rPr>
          <w:rStyle w:val="apple-converted-space"/>
          <w:b/>
          <w:bCs/>
          <w:color w:val="000000"/>
          <w:sz w:val="28"/>
          <w:szCs w:val="28"/>
        </w:rPr>
        <w:t> </w:t>
      </w:r>
      <w:r w:rsidRPr="00D44115">
        <w:rPr>
          <w:rStyle w:val="a3"/>
          <w:color w:val="000000"/>
          <w:sz w:val="28"/>
          <w:szCs w:val="28"/>
        </w:rPr>
        <w:t>I.</w:t>
      </w:r>
      <w:r w:rsidRPr="00D44115">
        <w:rPr>
          <w:rStyle w:val="a3"/>
          <w:b w:val="0"/>
          <w:bCs w:val="0"/>
          <w:color w:val="000000"/>
          <w:sz w:val="28"/>
          <w:szCs w:val="28"/>
        </w:rPr>
        <w:t>           </w:t>
      </w:r>
      <w:r w:rsidRPr="00D44115">
        <w:rPr>
          <w:rStyle w:val="apple-converted-space"/>
          <w:color w:val="000000"/>
          <w:sz w:val="28"/>
          <w:szCs w:val="28"/>
        </w:rPr>
        <w:t> </w:t>
      </w:r>
      <w:r w:rsidRPr="00D44115">
        <w:rPr>
          <w:rStyle w:val="a3"/>
          <w:color w:val="000000"/>
          <w:sz w:val="28"/>
          <w:szCs w:val="28"/>
        </w:rPr>
        <w:t>Безопасность на железной дороге.</w:t>
      </w:r>
    </w:p>
    <w:p w:rsidR="00A02927" w:rsidRPr="00D44115" w:rsidRDefault="00A02927" w:rsidP="00D44115">
      <w:pPr>
        <w:pStyle w:val="11"/>
        <w:spacing w:before="0" w:beforeAutospacing="0" w:after="0" w:afterAutospacing="0"/>
        <w:jc w:val="both"/>
        <w:rPr>
          <w:color w:val="000000"/>
          <w:sz w:val="28"/>
          <w:szCs w:val="28"/>
        </w:rPr>
      </w:pPr>
      <w:r w:rsidRPr="00D44115">
        <w:rPr>
          <w:color w:val="000000"/>
          <w:sz w:val="28"/>
          <w:szCs w:val="28"/>
        </w:rPr>
        <w:t>Не переходите через железнодорожные пути в неустановленных местах, не перебегайте перед проходящим поездом. Помните, что поезд сразу остановить нельзя.</w:t>
      </w:r>
    </w:p>
    <w:p w:rsidR="00A02927" w:rsidRPr="00D44115" w:rsidRDefault="00A02927" w:rsidP="00D44115">
      <w:pPr>
        <w:pStyle w:val="11"/>
        <w:spacing w:before="0" w:beforeAutospacing="0" w:after="0" w:afterAutospacing="0"/>
        <w:jc w:val="both"/>
        <w:rPr>
          <w:color w:val="000000"/>
          <w:sz w:val="28"/>
          <w:szCs w:val="28"/>
        </w:rPr>
      </w:pPr>
      <w:r w:rsidRPr="00D44115">
        <w:rPr>
          <w:color w:val="000000"/>
          <w:sz w:val="28"/>
          <w:szCs w:val="28"/>
        </w:rPr>
        <w:t>Для перехода через железнодорожные пути пользуйтесь переходными мостами, пешеходными настилами и переездами, обращайте внимание на указатели, прислушивайтесь к подаваемым звуковым сигналам.</w:t>
      </w:r>
    </w:p>
    <w:p w:rsidR="00A02927" w:rsidRPr="00D44115" w:rsidRDefault="00A02927" w:rsidP="00D44115">
      <w:pPr>
        <w:pStyle w:val="11"/>
        <w:spacing w:before="0" w:beforeAutospacing="0" w:after="0" w:afterAutospacing="0"/>
        <w:jc w:val="both"/>
        <w:rPr>
          <w:color w:val="000000"/>
          <w:sz w:val="28"/>
          <w:szCs w:val="28"/>
        </w:rPr>
      </w:pPr>
      <w:r w:rsidRPr="00D44115">
        <w:rPr>
          <w:color w:val="000000"/>
          <w:sz w:val="28"/>
          <w:szCs w:val="28"/>
        </w:rPr>
        <w:t>Проезд на крышах и подножках вагонов, переходных площадках и в тамбурах вагонов, а также на грузовых поездах категорически запрещен.</w:t>
      </w:r>
    </w:p>
    <w:p w:rsidR="00A02927" w:rsidRPr="00D44115" w:rsidRDefault="00A02927" w:rsidP="00D44115">
      <w:pPr>
        <w:pStyle w:val="11"/>
        <w:spacing w:before="0" w:beforeAutospacing="0" w:after="0" w:afterAutospacing="0"/>
        <w:jc w:val="both"/>
        <w:rPr>
          <w:color w:val="000000"/>
          <w:sz w:val="28"/>
          <w:szCs w:val="28"/>
        </w:rPr>
      </w:pPr>
      <w:r w:rsidRPr="00D44115">
        <w:rPr>
          <w:color w:val="000000"/>
          <w:sz w:val="28"/>
          <w:szCs w:val="28"/>
        </w:rPr>
        <w:t>Не выходите на междупутье сразу после проследования поезда, убедитесь в отсутствии поезда встречного направления.</w:t>
      </w:r>
    </w:p>
    <w:p w:rsidR="00A02927" w:rsidRPr="00D44115" w:rsidRDefault="00A02927" w:rsidP="00D44115">
      <w:pPr>
        <w:pStyle w:val="11"/>
        <w:spacing w:before="0" w:beforeAutospacing="0" w:after="0" w:afterAutospacing="0"/>
        <w:jc w:val="both"/>
        <w:rPr>
          <w:color w:val="000000"/>
          <w:sz w:val="28"/>
          <w:szCs w:val="28"/>
        </w:rPr>
      </w:pPr>
      <w:r w:rsidRPr="00D44115">
        <w:rPr>
          <w:color w:val="000000"/>
          <w:sz w:val="28"/>
          <w:szCs w:val="28"/>
        </w:rPr>
        <w:t>Не подлезайте под вагоны.</w:t>
      </w:r>
    </w:p>
    <w:p w:rsidR="00A02927" w:rsidRPr="00D44115" w:rsidRDefault="00A02927" w:rsidP="00D44115">
      <w:pPr>
        <w:pStyle w:val="11"/>
        <w:spacing w:before="0" w:beforeAutospacing="0" w:after="0" w:afterAutospacing="0"/>
        <w:jc w:val="both"/>
        <w:rPr>
          <w:color w:val="000000"/>
          <w:sz w:val="28"/>
          <w:szCs w:val="28"/>
        </w:rPr>
      </w:pPr>
      <w:r w:rsidRPr="00D44115">
        <w:rPr>
          <w:color w:val="000000"/>
          <w:sz w:val="28"/>
          <w:szCs w:val="28"/>
        </w:rPr>
        <w:t>Не устраивайте игр и других развлечений (фото, видеосъемка) на железнодорожных сооружениях.</w:t>
      </w:r>
    </w:p>
    <w:p w:rsidR="00A02927" w:rsidRPr="00D44115" w:rsidRDefault="00A02927" w:rsidP="00D44115">
      <w:pPr>
        <w:pStyle w:val="11"/>
        <w:spacing w:before="0" w:beforeAutospacing="0" w:after="0" w:afterAutospacing="0"/>
        <w:jc w:val="both"/>
        <w:rPr>
          <w:color w:val="000000"/>
          <w:sz w:val="28"/>
          <w:szCs w:val="28"/>
        </w:rPr>
      </w:pPr>
      <w:r w:rsidRPr="00D44115">
        <w:rPr>
          <w:color w:val="000000"/>
          <w:sz w:val="28"/>
          <w:szCs w:val="28"/>
        </w:rPr>
        <w:t>Во избежание поражения электрическим током не влезайте на крыши вагонов.</w:t>
      </w:r>
    </w:p>
    <w:p w:rsidR="00A02927" w:rsidRPr="00D44115" w:rsidRDefault="00A02927" w:rsidP="00D44115">
      <w:pPr>
        <w:pStyle w:val="11"/>
        <w:spacing w:before="0" w:beforeAutospacing="0" w:after="0" w:afterAutospacing="0"/>
        <w:jc w:val="both"/>
        <w:rPr>
          <w:color w:val="000000"/>
          <w:sz w:val="28"/>
          <w:szCs w:val="28"/>
        </w:rPr>
      </w:pPr>
      <w:r w:rsidRPr="00D44115">
        <w:rPr>
          <w:color w:val="000000"/>
          <w:sz w:val="28"/>
          <w:szCs w:val="28"/>
        </w:rPr>
        <w:t>При пользовании железнодорожным транспортом соблюдайте правила поведения на вокзалах проезда в поездах:</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         </w:t>
      </w:r>
      <w:r w:rsidRPr="00D44115">
        <w:rPr>
          <w:rStyle w:val="apple-converted-space"/>
          <w:color w:val="000000"/>
          <w:sz w:val="28"/>
          <w:szCs w:val="28"/>
        </w:rPr>
        <w:t> </w:t>
      </w:r>
      <w:r w:rsidRPr="00D44115">
        <w:rPr>
          <w:color w:val="000000"/>
          <w:sz w:val="28"/>
          <w:szCs w:val="28"/>
        </w:rPr>
        <w:t>не садитесь и не выходите на ходу поезда;</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         </w:t>
      </w:r>
      <w:r w:rsidRPr="00D44115">
        <w:rPr>
          <w:rStyle w:val="apple-converted-space"/>
          <w:color w:val="000000"/>
          <w:sz w:val="28"/>
          <w:szCs w:val="28"/>
        </w:rPr>
        <w:t> </w:t>
      </w:r>
      <w:r w:rsidRPr="00D44115">
        <w:rPr>
          <w:color w:val="000000"/>
          <w:sz w:val="28"/>
          <w:szCs w:val="28"/>
        </w:rPr>
        <w:t xml:space="preserve">входите в вагон и выходите из вагона при полной остановке поезда и только на сторону имеющую посадочную </w:t>
      </w:r>
      <w:proofErr w:type="spellStart"/>
      <w:r w:rsidRPr="00D44115">
        <w:rPr>
          <w:color w:val="000000"/>
          <w:sz w:val="28"/>
          <w:szCs w:val="28"/>
        </w:rPr>
        <w:t>плагформу</w:t>
      </w:r>
      <w:proofErr w:type="spellEnd"/>
      <w:r w:rsidRPr="00D44115">
        <w:rPr>
          <w:color w:val="000000"/>
          <w:sz w:val="28"/>
          <w:szCs w:val="28"/>
        </w:rPr>
        <w:t>;</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         </w:t>
      </w:r>
      <w:r w:rsidRPr="00D44115">
        <w:rPr>
          <w:rStyle w:val="apple-converted-space"/>
          <w:color w:val="000000"/>
          <w:sz w:val="28"/>
          <w:szCs w:val="28"/>
        </w:rPr>
        <w:t> </w:t>
      </w:r>
      <w:r w:rsidRPr="00D44115">
        <w:rPr>
          <w:color w:val="000000"/>
          <w:sz w:val="28"/>
          <w:szCs w:val="28"/>
        </w:rPr>
        <w:t>находиться на железнодорожных путях в состоянии алкогольного опьянения опасно для жизни.</w:t>
      </w:r>
    </w:p>
    <w:p w:rsidR="00A02927" w:rsidRPr="00D44115" w:rsidRDefault="00A02927" w:rsidP="00D44115">
      <w:pPr>
        <w:pStyle w:val="10"/>
        <w:spacing w:before="240" w:beforeAutospacing="0" w:after="120" w:afterAutospacing="0"/>
        <w:rPr>
          <w:color w:val="000000"/>
          <w:sz w:val="28"/>
          <w:szCs w:val="28"/>
        </w:rPr>
      </w:pPr>
      <w:bookmarkStart w:id="2" w:name="bookmark3"/>
      <w:bookmarkEnd w:id="2"/>
      <w:r w:rsidRPr="00D44115">
        <w:rPr>
          <w:rStyle w:val="a3"/>
          <w:b w:val="0"/>
          <w:bCs w:val="0"/>
          <w:color w:val="000000"/>
          <w:sz w:val="28"/>
          <w:szCs w:val="28"/>
        </w:rPr>
        <w:t> </w:t>
      </w:r>
      <w:r w:rsidRPr="00D44115">
        <w:rPr>
          <w:rStyle w:val="apple-converted-space"/>
          <w:b/>
          <w:bCs/>
          <w:color w:val="000000"/>
          <w:sz w:val="28"/>
          <w:szCs w:val="28"/>
        </w:rPr>
        <w:t> </w:t>
      </w:r>
      <w:r w:rsidRPr="00D44115">
        <w:rPr>
          <w:rStyle w:val="a3"/>
          <w:color w:val="000000"/>
          <w:sz w:val="28"/>
          <w:szCs w:val="28"/>
        </w:rPr>
        <w:t>II.</w:t>
      </w:r>
      <w:r w:rsidRPr="00D44115">
        <w:rPr>
          <w:rStyle w:val="a3"/>
          <w:b w:val="0"/>
          <w:bCs w:val="0"/>
          <w:color w:val="000000"/>
          <w:sz w:val="28"/>
          <w:szCs w:val="28"/>
        </w:rPr>
        <w:t>           </w:t>
      </w:r>
      <w:r w:rsidRPr="00D44115">
        <w:rPr>
          <w:rStyle w:val="apple-converted-space"/>
          <w:color w:val="000000"/>
          <w:sz w:val="28"/>
          <w:szCs w:val="28"/>
        </w:rPr>
        <w:t> </w:t>
      </w:r>
      <w:r w:rsidRPr="00D44115">
        <w:rPr>
          <w:rStyle w:val="a3"/>
          <w:color w:val="000000"/>
          <w:sz w:val="28"/>
          <w:szCs w:val="28"/>
        </w:rPr>
        <w:t>Безопасное поведение на объектах железнодорожного транспорта.</w:t>
      </w:r>
    </w:p>
    <w:p w:rsidR="00A02927" w:rsidRPr="00D44115" w:rsidRDefault="00A02927" w:rsidP="00D44115">
      <w:pPr>
        <w:pStyle w:val="11"/>
        <w:spacing w:before="0" w:beforeAutospacing="0" w:after="0" w:afterAutospacing="0"/>
        <w:jc w:val="both"/>
        <w:rPr>
          <w:color w:val="000000"/>
          <w:sz w:val="28"/>
          <w:szCs w:val="28"/>
        </w:rPr>
      </w:pPr>
      <w:r w:rsidRPr="00D44115">
        <w:rPr>
          <w:color w:val="000000"/>
          <w:sz w:val="28"/>
          <w:szCs w:val="28"/>
        </w:rPr>
        <w:t>Железнодорожные пути являются объектами повышенной опасности.</w:t>
      </w:r>
    </w:p>
    <w:p w:rsidR="00A02927" w:rsidRPr="00D44115" w:rsidRDefault="00A02927" w:rsidP="00D44115">
      <w:pPr>
        <w:pStyle w:val="11"/>
        <w:spacing w:before="0" w:beforeAutospacing="0" w:after="0" w:afterAutospacing="0"/>
        <w:jc w:val="both"/>
        <w:rPr>
          <w:color w:val="000000"/>
          <w:sz w:val="28"/>
          <w:szCs w:val="28"/>
        </w:rPr>
      </w:pPr>
      <w:r w:rsidRPr="00D44115">
        <w:rPr>
          <w:color w:val="000000"/>
          <w:sz w:val="28"/>
          <w:szCs w:val="28"/>
        </w:rPr>
        <w:t>Находясь на них, вы подвергаете свою жизнь риску.</w:t>
      </w:r>
    </w:p>
    <w:p w:rsidR="00A02927" w:rsidRPr="00D44115" w:rsidRDefault="00A02927" w:rsidP="00D44115">
      <w:pPr>
        <w:pStyle w:val="11"/>
        <w:spacing w:before="0" w:beforeAutospacing="0" w:after="0" w:afterAutospacing="0"/>
        <w:jc w:val="both"/>
        <w:rPr>
          <w:color w:val="000000"/>
          <w:sz w:val="28"/>
          <w:szCs w:val="28"/>
        </w:rPr>
      </w:pPr>
      <w:r w:rsidRPr="00D44115">
        <w:rPr>
          <w:color w:val="000000"/>
          <w:sz w:val="28"/>
          <w:szCs w:val="28"/>
        </w:rPr>
        <w:t>Переходить железнодорожные пути можно только в установленных и оборудованных для этого местах, убедившись в отсутствии приближающегося поезда или на разрешающий сигнал переездной сигнализации.</w:t>
      </w:r>
    </w:p>
    <w:p w:rsidR="00A02927" w:rsidRPr="00D44115" w:rsidRDefault="00A02927" w:rsidP="00D44115">
      <w:pPr>
        <w:pStyle w:val="11"/>
        <w:spacing w:before="0" w:beforeAutospacing="0" w:after="0" w:afterAutospacing="0"/>
        <w:jc w:val="both"/>
        <w:rPr>
          <w:color w:val="000000"/>
          <w:sz w:val="28"/>
          <w:szCs w:val="28"/>
        </w:rPr>
      </w:pPr>
      <w:r w:rsidRPr="00D44115">
        <w:rPr>
          <w:color w:val="000000"/>
          <w:sz w:val="28"/>
          <w:szCs w:val="28"/>
        </w:rPr>
        <w:t>В целях сохранения своей жизни, никогда и ни при каких обстоятельствах:</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         </w:t>
      </w:r>
      <w:r w:rsidRPr="00D44115">
        <w:rPr>
          <w:rStyle w:val="apple-converted-space"/>
          <w:color w:val="000000"/>
          <w:sz w:val="28"/>
          <w:szCs w:val="28"/>
        </w:rPr>
        <w:t> </w:t>
      </w:r>
      <w:r w:rsidRPr="00D44115">
        <w:rPr>
          <w:color w:val="000000"/>
          <w:sz w:val="28"/>
          <w:szCs w:val="28"/>
        </w:rPr>
        <w:t>не подлезайте под пассажирские платформы и подвижной состав;</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         </w:t>
      </w:r>
      <w:r w:rsidRPr="00D44115">
        <w:rPr>
          <w:rStyle w:val="apple-converted-space"/>
          <w:color w:val="000000"/>
          <w:sz w:val="28"/>
          <w:szCs w:val="28"/>
        </w:rPr>
        <w:t> </w:t>
      </w:r>
      <w:r w:rsidRPr="00D44115">
        <w:rPr>
          <w:color w:val="000000"/>
          <w:sz w:val="28"/>
          <w:szCs w:val="28"/>
        </w:rPr>
        <w:t>не прыгайте с пассажирской платформы на пути;</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         </w:t>
      </w:r>
      <w:r w:rsidRPr="00D44115">
        <w:rPr>
          <w:rStyle w:val="apple-converted-space"/>
          <w:color w:val="000000"/>
          <w:sz w:val="28"/>
          <w:szCs w:val="28"/>
        </w:rPr>
        <w:t> </w:t>
      </w:r>
      <w:r w:rsidRPr="00D44115">
        <w:rPr>
          <w:color w:val="000000"/>
          <w:sz w:val="28"/>
          <w:szCs w:val="28"/>
        </w:rPr>
        <w:t>не проходите по железнодорожному переезду при запрещающем сигнале светофора переездной сигнализации независимо от положения и наличия шлагбаума;</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         </w:t>
      </w:r>
      <w:r w:rsidRPr="00D44115">
        <w:rPr>
          <w:rStyle w:val="apple-converted-space"/>
          <w:color w:val="000000"/>
          <w:sz w:val="28"/>
          <w:szCs w:val="28"/>
        </w:rPr>
        <w:t> </w:t>
      </w:r>
      <w:r w:rsidRPr="00D44115">
        <w:rPr>
          <w:color w:val="000000"/>
          <w:sz w:val="28"/>
          <w:szCs w:val="28"/>
        </w:rPr>
        <w:t>не находитесь на объектах железнодорожного транспорта в состоянии алкогольного опьянения;</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lastRenderedPageBreak/>
        <w:t>-         </w:t>
      </w:r>
      <w:r w:rsidRPr="00D44115">
        <w:rPr>
          <w:rStyle w:val="apple-converted-space"/>
          <w:color w:val="000000"/>
          <w:sz w:val="28"/>
          <w:szCs w:val="28"/>
        </w:rPr>
        <w:t> </w:t>
      </w:r>
      <w:r w:rsidRPr="00D44115">
        <w:rPr>
          <w:color w:val="000000"/>
          <w:sz w:val="28"/>
          <w:szCs w:val="28"/>
        </w:rPr>
        <w:t>не поднимайтесь на опоры и специальные конструкции контактной сети, воздушных линий и искусственных сооружений.</w:t>
      </w:r>
    </w:p>
    <w:p w:rsidR="00A02927" w:rsidRPr="00D44115" w:rsidRDefault="00A02927" w:rsidP="00A02927">
      <w:pPr>
        <w:pStyle w:val="11"/>
        <w:spacing w:before="240" w:beforeAutospacing="0" w:after="120" w:afterAutospacing="0"/>
        <w:ind w:firstLine="697"/>
        <w:jc w:val="center"/>
        <w:rPr>
          <w:color w:val="000000"/>
          <w:sz w:val="28"/>
          <w:szCs w:val="28"/>
        </w:rPr>
      </w:pPr>
      <w:bookmarkStart w:id="3" w:name="bookmark4"/>
      <w:bookmarkEnd w:id="3"/>
      <w:r w:rsidRPr="00D44115">
        <w:rPr>
          <w:rStyle w:val="a3"/>
          <w:color w:val="000000"/>
          <w:sz w:val="28"/>
          <w:szCs w:val="28"/>
        </w:rPr>
        <w:t>На железной дороге запрещено:</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1.     </w:t>
      </w:r>
      <w:r w:rsidRPr="00D44115">
        <w:rPr>
          <w:rStyle w:val="apple-converted-space"/>
          <w:color w:val="000000"/>
          <w:sz w:val="28"/>
          <w:szCs w:val="28"/>
        </w:rPr>
        <w:t> </w:t>
      </w:r>
      <w:r w:rsidRPr="00D44115">
        <w:rPr>
          <w:color w:val="000000"/>
          <w:sz w:val="28"/>
          <w:szCs w:val="28"/>
        </w:rPr>
        <w:t>Ходить по железнодорожным путям.</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2.     </w:t>
      </w:r>
      <w:r w:rsidRPr="00D44115">
        <w:rPr>
          <w:rStyle w:val="apple-converted-space"/>
          <w:color w:val="000000"/>
          <w:sz w:val="28"/>
          <w:szCs w:val="28"/>
        </w:rPr>
        <w:t> </w:t>
      </w:r>
      <w:r w:rsidRPr="00D44115">
        <w:rPr>
          <w:color w:val="000000"/>
          <w:sz w:val="28"/>
          <w:szCs w:val="28"/>
        </w:rPr>
        <w:t>Переходить и перебегать через железнодорожные пути перед близко идущим поездом, если расстояние до него менее 400 метров.</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3.     </w:t>
      </w:r>
      <w:r w:rsidRPr="00D44115">
        <w:rPr>
          <w:rStyle w:val="apple-converted-space"/>
          <w:color w:val="000000"/>
          <w:sz w:val="28"/>
          <w:szCs w:val="28"/>
        </w:rPr>
        <w:t> </w:t>
      </w:r>
      <w:r w:rsidRPr="00D44115">
        <w:rPr>
          <w:color w:val="000000"/>
          <w:sz w:val="28"/>
          <w:szCs w:val="28"/>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4.     </w:t>
      </w:r>
      <w:r w:rsidRPr="00D44115">
        <w:rPr>
          <w:rStyle w:val="apple-converted-space"/>
          <w:color w:val="000000"/>
          <w:sz w:val="28"/>
          <w:szCs w:val="28"/>
        </w:rPr>
        <w:t> </w:t>
      </w:r>
      <w:r w:rsidRPr="00D44115">
        <w:rPr>
          <w:color w:val="000000"/>
          <w:sz w:val="28"/>
          <w:szCs w:val="28"/>
        </w:rPr>
        <w:t>На станциях и перегонах подлезать под вагоны и перелезать через автосцепки для прохода через путь.</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5.     </w:t>
      </w:r>
      <w:r w:rsidRPr="00D44115">
        <w:rPr>
          <w:rStyle w:val="apple-converted-space"/>
          <w:color w:val="000000"/>
          <w:sz w:val="28"/>
          <w:szCs w:val="28"/>
        </w:rPr>
        <w:t> </w:t>
      </w:r>
      <w:r w:rsidRPr="00D44115">
        <w:rPr>
          <w:color w:val="000000"/>
          <w:sz w:val="28"/>
          <w:szCs w:val="28"/>
        </w:rPr>
        <w:t>Проходить вдоль, железнодорожного пути ближе 5 метров от крайнего рельса.</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6.     </w:t>
      </w:r>
      <w:r w:rsidRPr="00D44115">
        <w:rPr>
          <w:rStyle w:val="apple-converted-space"/>
          <w:color w:val="000000"/>
          <w:sz w:val="28"/>
          <w:szCs w:val="28"/>
        </w:rPr>
        <w:t> </w:t>
      </w:r>
      <w:r w:rsidRPr="00D44115">
        <w:rPr>
          <w:color w:val="000000"/>
          <w:sz w:val="28"/>
          <w:szCs w:val="28"/>
        </w:rPr>
        <w:t>Проходить по железнодорожным мостам и тоннелям, не оборудованным дорожками для прохода пешеходов.</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7.     </w:t>
      </w:r>
      <w:r w:rsidRPr="00D44115">
        <w:rPr>
          <w:rStyle w:val="apple-converted-space"/>
          <w:color w:val="000000"/>
          <w:sz w:val="28"/>
          <w:szCs w:val="28"/>
        </w:rPr>
        <w:t> </w:t>
      </w:r>
      <w:r w:rsidRPr="00D44115">
        <w:rPr>
          <w:color w:val="000000"/>
          <w:sz w:val="28"/>
          <w:szCs w:val="28"/>
        </w:rPr>
        <w:t>Стоять на подножках и переходных площадках, открывать двери вагонов на ходу поезда, задерживать открытие и закрытие автоматических дверей пригородных поездов.</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8.     </w:t>
      </w:r>
      <w:r w:rsidRPr="00D44115">
        <w:rPr>
          <w:rStyle w:val="apple-converted-space"/>
          <w:color w:val="000000"/>
          <w:sz w:val="28"/>
          <w:szCs w:val="28"/>
        </w:rPr>
        <w:t> </w:t>
      </w:r>
      <w:r w:rsidRPr="00D44115">
        <w:rPr>
          <w:color w:val="000000"/>
          <w:sz w:val="28"/>
          <w:szCs w:val="28"/>
        </w:rPr>
        <w:t>Проезжать в поездах в нетрезвом состоянии.</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9.     </w:t>
      </w:r>
      <w:r w:rsidRPr="00D44115">
        <w:rPr>
          <w:rStyle w:val="apple-converted-space"/>
          <w:color w:val="000000"/>
          <w:sz w:val="28"/>
          <w:szCs w:val="28"/>
        </w:rPr>
        <w:t> </w:t>
      </w:r>
      <w:r w:rsidRPr="00D44115">
        <w:rPr>
          <w:color w:val="000000"/>
          <w:sz w:val="28"/>
          <w:szCs w:val="28"/>
        </w:rPr>
        <w:t>Оставлять детей без присмотра на посадочных платформах и в вагонах.</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10. </w:t>
      </w:r>
      <w:r w:rsidRPr="00D44115">
        <w:rPr>
          <w:rStyle w:val="apple-converted-space"/>
          <w:color w:val="000000"/>
          <w:sz w:val="28"/>
          <w:szCs w:val="28"/>
        </w:rPr>
        <w:t> </w:t>
      </w:r>
      <w:r w:rsidRPr="00D44115">
        <w:rPr>
          <w:color w:val="000000"/>
          <w:sz w:val="28"/>
          <w:szCs w:val="28"/>
        </w:rPr>
        <w:t>Выходить из вагона на междупутье и стоять там при проходе встречного поезда.</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11. </w:t>
      </w:r>
      <w:r w:rsidRPr="00D44115">
        <w:rPr>
          <w:rStyle w:val="apple-converted-space"/>
          <w:color w:val="000000"/>
          <w:sz w:val="28"/>
          <w:szCs w:val="28"/>
        </w:rPr>
        <w:t> </w:t>
      </w:r>
      <w:r w:rsidRPr="00D44115">
        <w:rPr>
          <w:color w:val="000000"/>
          <w:sz w:val="28"/>
          <w:szCs w:val="28"/>
        </w:rPr>
        <w:t>Прыгать с платформы на железнодорожные пути.</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12. </w:t>
      </w:r>
      <w:r w:rsidRPr="00D44115">
        <w:rPr>
          <w:rStyle w:val="apple-converted-space"/>
          <w:color w:val="000000"/>
          <w:sz w:val="28"/>
          <w:szCs w:val="28"/>
        </w:rPr>
        <w:t> </w:t>
      </w:r>
      <w:r w:rsidRPr="00D44115">
        <w:rPr>
          <w:color w:val="000000"/>
          <w:sz w:val="28"/>
          <w:szCs w:val="28"/>
        </w:rPr>
        <w:t>Устраивать на платформе различные подвижные игры.</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13. </w:t>
      </w:r>
      <w:r w:rsidRPr="00D44115">
        <w:rPr>
          <w:rStyle w:val="apple-converted-space"/>
          <w:color w:val="000000"/>
          <w:sz w:val="28"/>
          <w:szCs w:val="28"/>
        </w:rPr>
        <w:t> </w:t>
      </w:r>
      <w:r w:rsidRPr="00D44115">
        <w:rPr>
          <w:color w:val="000000"/>
          <w:sz w:val="28"/>
          <w:szCs w:val="28"/>
        </w:rPr>
        <w:t>Курить в вагонах (в том числе в тамбурах) пригородных поездов, в не установленных для курения местах в поездах местного и дальнего сообщения.</w:t>
      </w:r>
    </w:p>
    <w:p w:rsidR="00A02927" w:rsidRPr="00D44115" w:rsidRDefault="00A02927" w:rsidP="00D44115">
      <w:pPr>
        <w:pStyle w:val="11"/>
        <w:spacing w:before="0" w:beforeAutospacing="0" w:after="0" w:afterAutospacing="0"/>
        <w:ind w:left="720" w:hanging="360"/>
        <w:jc w:val="both"/>
        <w:rPr>
          <w:color w:val="000000"/>
          <w:sz w:val="28"/>
          <w:szCs w:val="28"/>
        </w:rPr>
      </w:pPr>
      <w:r w:rsidRPr="00D44115">
        <w:rPr>
          <w:color w:val="000000"/>
          <w:sz w:val="28"/>
          <w:szCs w:val="28"/>
        </w:rPr>
        <w:t>14. </w:t>
      </w:r>
      <w:r w:rsidRPr="00D44115">
        <w:rPr>
          <w:rStyle w:val="apple-converted-space"/>
          <w:color w:val="000000"/>
          <w:sz w:val="28"/>
          <w:szCs w:val="28"/>
        </w:rPr>
        <w:t> </w:t>
      </w:r>
      <w:r w:rsidRPr="00D44115">
        <w:rPr>
          <w:color w:val="000000"/>
          <w:sz w:val="28"/>
          <w:szCs w:val="28"/>
        </w:rPr>
        <w:t>Бежать по платформе рядом с вагоном прибывающего или уходящего поезда, а также находиться ближе двух метров от края платформы во время прохождения поезда без остановки.</w:t>
      </w:r>
    </w:p>
    <w:p w:rsidR="00D44115" w:rsidRDefault="00D44115">
      <w:pPr>
        <w:rPr>
          <w:rStyle w:val="titlemain2"/>
          <w:rFonts w:ascii="Times New Roman" w:hAnsi="Times New Roman" w:cs="Times New Roman"/>
          <w:b/>
          <w:bCs/>
          <w:color w:val="660066"/>
          <w:sz w:val="28"/>
          <w:szCs w:val="28"/>
          <w:shd w:val="clear" w:color="auto" w:fill="FFFFFF"/>
        </w:rPr>
      </w:pPr>
    </w:p>
    <w:p w:rsidR="00D44115" w:rsidRDefault="00A02927" w:rsidP="00D44115">
      <w:pPr>
        <w:jc w:val="center"/>
        <w:rPr>
          <w:rStyle w:val="titlemain2"/>
          <w:rFonts w:ascii="Times New Roman" w:hAnsi="Times New Roman" w:cs="Times New Roman"/>
          <w:b/>
          <w:bCs/>
          <w:sz w:val="28"/>
          <w:szCs w:val="28"/>
          <w:shd w:val="clear" w:color="auto" w:fill="FFFFFF"/>
        </w:rPr>
      </w:pPr>
      <w:r w:rsidRPr="00D44115">
        <w:rPr>
          <w:rStyle w:val="titlemain2"/>
          <w:rFonts w:ascii="Times New Roman" w:hAnsi="Times New Roman" w:cs="Times New Roman"/>
          <w:b/>
          <w:bCs/>
          <w:sz w:val="28"/>
          <w:szCs w:val="28"/>
          <w:shd w:val="clear" w:color="auto" w:fill="FFFFFF"/>
        </w:rPr>
        <w:t xml:space="preserve"> Правила безопасности на воде</w:t>
      </w:r>
      <w:r w:rsidR="00D44115">
        <w:rPr>
          <w:rStyle w:val="titlemain2"/>
          <w:rFonts w:ascii="Times New Roman" w:hAnsi="Times New Roman" w:cs="Times New Roman"/>
          <w:b/>
          <w:bCs/>
          <w:sz w:val="28"/>
          <w:szCs w:val="28"/>
          <w:shd w:val="clear" w:color="auto" w:fill="FFFFFF"/>
        </w:rPr>
        <w:t>.</w:t>
      </w:r>
    </w:p>
    <w:p w:rsidR="00221B4B" w:rsidRDefault="00A02927" w:rsidP="00221B4B">
      <w:pPr>
        <w:spacing w:after="0"/>
        <w:rPr>
          <w:rFonts w:ascii="Times New Roman" w:hAnsi="Times New Roman" w:cs="Times New Roman"/>
          <w:color w:val="000000"/>
          <w:sz w:val="28"/>
          <w:szCs w:val="28"/>
          <w:u w:val="single"/>
          <w:shd w:val="clear" w:color="auto" w:fill="FFFFFF"/>
        </w:rPr>
      </w:pPr>
      <w:r w:rsidRPr="00D44115">
        <w:rPr>
          <w:rFonts w:ascii="Times New Roman" w:hAnsi="Times New Roman" w:cs="Times New Roman"/>
          <w:color w:val="000000"/>
          <w:sz w:val="28"/>
          <w:szCs w:val="28"/>
          <w:u w:val="single"/>
          <w:shd w:val="clear" w:color="auto" w:fill="FFFFFF"/>
        </w:rPr>
        <w:t>Чтобы избежать беды, детям и взрослым необходимо строго соблюдать ряд простых правил поведения на воде:</w:t>
      </w:r>
    </w:p>
    <w:p w:rsidR="00B42196" w:rsidRPr="00D44115" w:rsidRDefault="00A02927" w:rsidP="00D44115">
      <w:pPr>
        <w:spacing w:after="0"/>
        <w:jc w:val="both"/>
        <w:rPr>
          <w:rFonts w:ascii="Times New Roman" w:hAnsi="Times New Roman" w:cs="Times New Roman"/>
          <w:color w:val="000000"/>
          <w:sz w:val="28"/>
          <w:szCs w:val="28"/>
          <w:shd w:val="clear" w:color="auto" w:fill="FFFFFF"/>
        </w:rPr>
      </w:pPr>
      <w:r w:rsidRPr="00D44115">
        <w:rPr>
          <w:rFonts w:ascii="Times New Roman" w:hAnsi="Times New Roman" w:cs="Times New Roman"/>
          <w:color w:val="000000"/>
          <w:sz w:val="28"/>
          <w:szCs w:val="28"/>
          <w:shd w:val="clear" w:color="auto" w:fill="FFFFFF"/>
        </w:rPr>
        <w:t>- Большинство людей тонут не из-за того, что плохо плавают, а потому, что, заплыв далеко или испугавшись, поддаются панике и не надеются на себя.</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Полезно овладеть техникой отдыха для того, чтобы, начав из-за чего-нибудь нервничать во время плавания, вы смогли просто расслабиться и отдохнуть. А потом, придя в себя, доплыть до берега.</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lastRenderedPageBreak/>
        <w:t xml:space="preserve">При отсутствии волн лучше всего отдыхать в положении на спине. Чтобы обеспечить горизонтальное положение тела, надо вытянуть прямые расслабленные руки за головой, ноги развести в стороны и слегка согнуть. Если этого недостаточно и ноги начинают опускаться вниз, то необходимо слегка согнуть руки в </w:t>
      </w:r>
      <w:proofErr w:type="spellStart"/>
      <w:proofErr w:type="gramStart"/>
      <w:r w:rsidRPr="00D44115">
        <w:rPr>
          <w:rFonts w:ascii="Times New Roman" w:hAnsi="Times New Roman" w:cs="Times New Roman"/>
          <w:color w:val="000000"/>
          <w:sz w:val="28"/>
          <w:szCs w:val="28"/>
          <w:shd w:val="clear" w:color="auto" w:fill="FFFFFF"/>
        </w:rPr>
        <w:t>луче-запястных</w:t>
      </w:r>
      <w:proofErr w:type="spellEnd"/>
      <w:proofErr w:type="gramEnd"/>
      <w:r w:rsidRPr="00D44115">
        <w:rPr>
          <w:rFonts w:ascii="Times New Roman" w:hAnsi="Times New Roman" w:cs="Times New Roman"/>
          <w:color w:val="000000"/>
          <w:sz w:val="28"/>
          <w:szCs w:val="28"/>
          <w:shd w:val="clear" w:color="auto" w:fill="FFFFFF"/>
        </w:rPr>
        <w:t xml:space="preserve"> суставах и приподнять кисти над поверхностью воды, тогда ноги сразу всплывут. Тело примет горизонтальное положение. Можно отдыхать на спине, выполняя медленные и плавные движения ногами и руками под водой, затрачивая при этом минимальные усилия.</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купаться можно не раньше, чем через 1,5-2 часа после еды.</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не рекомендуется заниматься плаванием в открытых водоемах, при температуре воды ниже +15</w:t>
      </w:r>
      <w:proofErr w:type="gramStart"/>
      <w:r w:rsidRPr="00D44115">
        <w:rPr>
          <w:rFonts w:ascii="Times New Roman" w:hAnsi="Times New Roman" w:cs="Times New Roman"/>
          <w:color w:val="000000"/>
          <w:sz w:val="28"/>
          <w:szCs w:val="28"/>
          <w:shd w:val="clear" w:color="auto" w:fill="FFFFFF"/>
        </w:rPr>
        <w:t xml:space="preserve"> °С</w:t>
      </w:r>
      <w:proofErr w:type="gramEnd"/>
      <w:r w:rsidRPr="00D44115">
        <w:rPr>
          <w:rFonts w:ascii="Times New Roman" w:hAnsi="Times New Roman" w:cs="Times New Roman"/>
          <w:color w:val="000000"/>
          <w:sz w:val="28"/>
          <w:szCs w:val="28"/>
          <w:shd w:val="clear" w:color="auto" w:fill="FFFFFF"/>
        </w:rPr>
        <w:t xml:space="preserve">, так как возможна внезапная потеря сознания и смерть от </w:t>
      </w:r>
      <w:proofErr w:type="spellStart"/>
      <w:r w:rsidRPr="00D44115">
        <w:rPr>
          <w:rFonts w:ascii="Times New Roman" w:hAnsi="Times New Roman" w:cs="Times New Roman"/>
          <w:color w:val="000000"/>
          <w:sz w:val="28"/>
          <w:szCs w:val="28"/>
          <w:shd w:val="clear" w:color="auto" w:fill="FFFFFF"/>
        </w:rPr>
        <w:t>холодового</w:t>
      </w:r>
      <w:proofErr w:type="spellEnd"/>
      <w:r w:rsidRPr="00D44115">
        <w:rPr>
          <w:rFonts w:ascii="Times New Roman" w:hAnsi="Times New Roman" w:cs="Times New Roman"/>
          <w:color w:val="000000"/>
          <w:sz w:val="28"/>
          <w:szCs w:val="28"/>
          <w:shd w:val="clear" w:color="auto" w:fill="FFFFFF"/>
        </w:rPr>
        <w:t xml:space="preserve"> шока. Развитию шока нередко способствует перегревание организма перед плаванием и неожиданно быстрое погружение в холодную воду</w:t>
      </w:r>
      <w:proofErr w:type="gramStart"/>
      <w:r w:rsidRPr="00D44115">
        <w:rPr>
          <w:rFonts w:ascii="Times New Roman" w:hAnsi="Times New Roman" w:cs="Times New Roman"/>
          <w:color w:val="000000"/>
          <w:sz w:val="28"/>
          <w:szCs w:val="28"/>
          <w:shd w:val="clear" w:color="auto" w:fill="FFFFFF"/>
        </w:rPr>
        <w:t>.</w:t>
      </w:r>
      <w:proofErr w:type="gramEnd"/>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xml:space="preserve">- </w:t>
      </w:r>
      <w:proofErr w:type="gramStart"/>
      <w:r w:rsidRPr="00D44115">
        <w:rPr>
          <w:rFonts w:ascii="Times New Roman" w:hAnsi="Times New Roman" w:cs="Times New Roman"/>
          <w:color w:val="000000"/>
          <w:sz w:val="28"/>
          <w:szCs w:val="28"/>
          <w:shd w:val="clear" w:color="auto" w:fill="FFFFFF"/>
        </w:rPr>
        <w:t>н</w:t>
      </w:r>
      <w:proofErr w:type="gramEnd"/>
      <w:r w:rsidRPr="00D44115">
        <w:rPr>
          <w:rFonts w:ascii="Times New Roman" w:hAnsi="Times New Roman" w:cs="Times New Roman"/>
          <w:color w:val="000000"/>
          <w:sz w:val="28"/>
          <w:szCs w:val="28"/>
          <w:shd w:val="clear" w:color="auto" w:fill="FFFFFF"/>
        </w:rPr>
        <w:t xml:space="preserve">ельзя нырять в незнакомых местах - на дне могут оказаться </w:t>
      </w:r>
      <w:proofErr w:type="spellStart"/>
      <w:r w:rsidRPr="00D44115">
        <w:rPr>
          <w:rFonts w:ascii="Times New Roman" w:hAnsi="Times New Roman" w:cs="Times New Roman"/>
          <w:color w:val="000000"/>
          <w:sz w:val="28"/>
          <w:szCs w:val="28"/>
          <w:shd w:val="clear" w:color="auto" w:fill="FFFFFF"/>
        </w:rPr>
        <w:t>притопленные</w:t>
      </w:r>
      <w:proofErr w:type="spellEnd"/>
      <w:r w:rsidRPr="00D44115">
        <w:rPr>
          <w:rFonts w:ascii="Times New Roman" w:hAnsi="Times New Roman" w:cs="Times New Roman"/>
          <w:color w:val="000000"/>
          <w:sz w:val="28"/>
          <w:szCs w:val="28"/>
          <w:shd w:val="clear" w:color="auto" w:fill="FFFFFF"/>
        </w:rPr>
        <w:t xml:space="preserve"> бревна, камни, коряги.</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не прыгать в воду с лодок, катеров, причалов и других сооружений, не приспособленных для этих целей.</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желательно для купания выбирать специально отведенные для этого места.</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не заплывать далеко от берега, за буйки, обозначающие границы безопасной зоны</w:t>
      </w:r>
      <w:proofErr w:type="gramStart"/>
      <w:r w:rsidRPr="00D44115">
        <w:rPr>
          <w:rFonts w:ascii="Times New Roman" w:hAnsi="Times New Roman" w:cs="Times New Roman"/>
          <w:color w:val="000000"/>
          <w:sz w:val="28"/>
          <w:szCs w:val="28"/>
          <w:shd w:val="clear" w:color="auto" w:fill="FFFFFF"/>
        </w:rPr>
        <w:t>.</w:t>
      </w:r>
      <w:proofErr w:type="gramEnd"/>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xml:space="preserve">- </w:t>
      </w:r>
      <w:proofErr w:type="gramStart"/>
      <w:r w:rsidRPr="00D44115">
        <w:rPr>
          <w:rFonts w:ascii="Times New Roman" w:hAnsi="Times New Roman" w:cs="Times New Roman"/>
          <w:color w:val="000000"/>
          <w:sz w:val="28"/>
          <w:szCs w:val="28"/>
          <w:shd w:val="clear" w:color="auto" w:fill="FFFFFF"/>
        </w:rPr>
        <w:t>н</w:t>
      </w:r>
      <w:proofErr w:type="gramEnd"/>
      <w:r w:rsidRPr="00D44115">
        <w:rPr>
          <w:rFonts w:ascii="Times New Roman" w:hAnsi="Times New Roman" w:cs="Times New Roman"/>
          <w:color w:val="000000"/>
          <w:sz w:val="28"/>
          <w:szCs w:val="28"/>
          <w:shd w:val="clear" w:color="auto" w:fill="FFFFFF"/>
        </w:rPr>
        <w:t>е подплывать близко к судам (моторным, парусным), лодкам, баржам. При их приближении уровень воды в водоеме значительно повышается, а при прохождении - резко падает и смывает все, что находится на берегу. Имели место случаи, когда под дно теплохода или баржи затягивало рядом плавающих людей</w:t>
      </w:r>
      <w:proofErr w:type="gramStart"/>
      <w:r w:rsidRPr="00D44115">
        <w:rPr>
          <w:rFonts w:ascii="Times New Roman" w:hAnsi="Times New Roman" w:cs="Times New Roman"/>
          <w:color w:val="000000"/>
          <w:sz w:val="28"/>
          <w:szCs w:val="28"/>
          <w:shd w:val="clear" w:color="auto" w:fill="FFFFFF"/>
        </w:rPr>
        <w:t>.</w:t>
      </w:r>
      <w:proofErr w:type="gramEnd"/>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xml:space="preserve">- </w:t>
      </w:r>
      <w:proofErr w:type="gramStart"/>
      <w:r w:rsidRPr="00D44115">
        <w:rPr>
          <w:rFonts w:ascii="Times New Roman" w:hAnsi="Times New Roman" w:cs="Times New Roman"/>
          <w:color w:val="000000"/>
          <w:sz w:val="28"/>
          <w:szCs w:val="28"/>
          <w:shd w:val="clear" w:color="auto" w:fill="FFFFFF"/>
        </w:rPr>
        <w:t>н</w:t>
      </w:r>
      <w:proofErr w:type="gramEnd"/>
      <w:r w:rsidRPr="00D44115">
        <w:rPr>
          <w:rFonts w:ascii="Times New Roman" w:hAnsi="Times New Roman" w:cs="Times New Roman"/>
          <w:color w:val="000000"/>
          <w:sz w:val="28"/>
          <w:szCs w:val="28"/>
          <w:shd w:val="clear" w:color="auto" w:fill="FFFFFF"/>
        </w:rPr>
        <w:t>е следует купаться в заболоченных местах и там, где есть водоросли или тина.</w:t>
      </w:r>
    </w:p>
    <w:p w:rsidR="00A02927" w:rsidRPr="00D44115" w:rsidRDefault="00A02927" w:rsidP="00D44115">
      <w:pPr>
        <w:spacing w:after="0" w:line="240" w:lineRule="auto"/>
        <w:jc w:val="both"/>
        <w:rPr>
          <w:rStyle w:val="apple-converted-space"/>
          <w:rFonts w:ascii="Times New Roman" w:hAnsi="Times New Roman" w:cs="Times New Roman"/>
          <w:color w:val="000000"/>
          <w:sz w:val="28"/>
          <w:szCs w:val="28"/>
          <w:shd w:val="clear" w:color="auto" w:fill="FFFFFF"/>
        </w:rPr>
      </w:pPr>
      <w:r w:rsidRPr="00D44115">
        <w:rPr>
          <w:rFonts w:ascii="Times New Roman" w:hAnsi="Times New Roman" w:cs="Times New Roman"/>
          <w:color w:val="000000"/>
          <w:sz w:val="28"/>
          <w:szCs w:val="28"/>
          <w:shd w:val="clear" w:color="auto" w:fill="FFFFFF"/>
        </w:rPr>
        <w:t>Если обстоятельства сложились так, что вы попали в заросли водорослей, сохраняйте присутствие духа. С водорослями можно легко справиться, только необходимо не поддаваться мысли, что растения могут вас утопить. Плыть в зарослях водорослей приходится с частыми остановками, так как необходимо освобождаться от стеблей растений. Гребки руками выполняются у самой поверхности воды</w:t>
      </w:r>
      <w:proofErr w:type="gramStart"/>
      <w:r w:rsidRPr="00D44115">
        <w:rPr>
          <w:rFonts w:ascii="Times New Roman" w:hAnsi="Times New Roman" w:cs="Times New Roman"/>
          <w:color w:val="000000"/>
          <w:sz w:val="28"/>
          <w:szCs w:val="28"/>
          <w:shd w:val="clear" w:color="auto" w:fill="FFFFFF"/>
        </w:rPr>
        <w:t>.</w:t>
      </w:r>
      <w:proofErr w:type="gramEnd"/>
      <w:r w:rsidRPr="00D44115">
        <w:rPr>
          <w:rStyle w:val="apple-converted-space"/>
          <w:rFonts w:ascii="Times New Roman" w:hAnsi="Times New Roman" w:cs="Times New Roman"/>
          <w:color w:val="000000"/>
          <w:sz w:val="28"/>
          <w:szCs w:val="28"/>
          <w:shd w:val="clear" w:color="auto" w:fill="FFFFFF"/>
        </w:rPr>
        <w:t> </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xml:space="preserve">- </w:t>
      </w:r>
      <w:proofErr w:type="gramStart"/>
      <w:r w:rsidRPr="00D44115">
        <w:rPr>
          <w:rFonts w:ascii="Times New Roman" w:hAnsi="Times New Roman" w:cs="Times New Roman"/>
          <w:color w:val="000000"/>
          <w:sz w:val="28"/>
          <w:szCs w:val="28"/>
          <w:shd w:val="clear" w:color="auto" w:fill="FFFFFF"/>
        </w:rPr>
        <w:t>н</w:t>
      </w:r>
      <w:proofErr w:type="gramEnd"/>
      <w:r w:rsidRPr="00D44115">
        <w:rPr>
          <w:rFonts w:ascii="Times New Roman" w:hAnsi="Times New Roman" w:cs="Times New Roman"/>
          <w:color w:val="000000"/>
          <w:sz w:val="28"/>
          <w:szCs w:val="28"/>
          <w:shd w:val="clear" w:color="auto" w:fill="FFFFFF"/>
        </w:rPr>
        <w:t>ельзя входить в воду после перегревания на солнце или сильного охлаждения тела до образования "гусиной кожи".</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нельзя быстро погружаться и прыгать в воду после принятия солнечных ванн, бега, игр без постепенной адаптации к холодной воде.</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lastRenderedPageBreak/>
        <w:t>- категорически запрещается входить в воду и купаться в нетрезвом состоянии.</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xml:space="preserve">- ни в коем случае не плавать на надувных матрацах, автомобильных камерах, надувных игрушках – подручное средство может оказаться неисправным, порваться, человек внезапно окажется в воде, а это очень опасно даже </w:t>
      </w:r>
      <w:proofErr w:type="gramStart"/>
      <w:r w:rsidRPr="00D44115">
        <w:rPr>
          <w:rFonts w:ascii="Times New Roman" w:hAnsi="Times New Roman" w:cs="Times New Roman"/>
          <w:color w:val="000000"/>
          <w:sz w:val="28"/>
          <w:szCs w:val="28"/>
          <w:shd w:val="clear" w:color="auto" w:fill="FFFFFF"/>
        </w:rPr>
        <w:t>для</w:t>
      </w:r>
      <w:proofErr w:type="gramEnd"/>
      <w:r w:rsidRPr="00D44115">
        <w:rPr>
          <w:rFonts w:ascii="Times New Roman" w:hAnsi="Times New Roman" w:cs="Times New Roman"/>
          <w:color w:val="000000"/>
          <w:sz w:val="28"/>
          <w:szCs w:val="28"/>
          <w:shd w:val="clear" w:color="auto" w:fill="FFFFFF"/>
        </w:rPr>
        <w:t xml:space="preserve"> умеющих хорошо плавать. Кроме того, даже слабый ветер способен унести их далеко от берега</w:t>
      </w:r>
      <w:proofErr w:type="gramStart"/>
      <w:r w:rsidRPr="00D44115">
        <w:rPr>
          <w:rFonts w:ascii="Times New Roman" w:hAnsi="Times New Roman" w:cs="Times New Roman"/>
          <w:color w:val="000000"/>
          <w:sz w:val="28"/>
          <w:szCs w:val="28"/>
          <w:shd w:val="clear" w:color="auto" w:fill="FFFFFF"/>
        </w:rPr>
        <w:t>.</w:t>
      </w:r>
      <w:proofErr w:type="gramEnd"/>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xml:space="preserve">- </w:t>
      </w:r>
      <w:proofErr w:type="gramStart"/>
      <w:r w:rsidRPr="00D44115">
        <w:rPr>
          <w:rFonts w:ascii="Times New Roman" w:hAnsi="Times New Roman" w:cs="Times New Roman"/>
          <w:color w:val="000000"/>
          <w:sz w:val="28"/>
          <w:szCs w:val="28"/>
          <w:shd w:val="clear" w:color="auto" w:fill="FFFFFF"/>
        </w:rPr>
        <w:t>н</w:t>
      </w:r>
      <w:proofErr w:type="gramEnd"/>
      <w:r w:rsidRPr="00D44115">
        <w:rPr>
          <w:rFonts w:ascii="Times New Roman" w:hAnsi="Times New Roman" w:cs="Times New Roman"/>
          <w:color w:val="000000"/>
          <w:sz w:val="28"/>
          <w:szCs w:val="28"/>
          <w:shd w:val="clear" w:color="auto" w:fill="FFFFFF"/>
        </w:rPr>
        <w:t>ельзя купаться в штормовую погоду или в местах сильного прибоя.</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если вы оказались в воде с сильным течением, не пытайтесь плыть навстречу течению, справиться с ним сил не хватит; в этом случае нужно плыть по течению, но так, чтобы постепенно приближаться к берегу</w:t>
      </w:r>
      <w:proofErr w:type="gramStart"/>
      <w:r w:rsidRPr="00D44115">
        <w:rPr>
          <w:rFonts w:ascii="Times New Roman" w:hAnsi="Times New Roman" w:cs="Times New Roman"/>
          <w:color w:val="000000"/>
          <w:sz w:val="28"/>
          <w:szCs w:val="28"/>
          <w:shd w:val="clear" w:color="auto" w:fill="FFFFFF"/>
        </w:rPr>
        <w:t>.</w:t>
      </w:r>
      <w:proofErr w:type="gramEnd"/>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xml:space="preserve">- </w:t>
      </w:r>
      <w:proofErr w:type="gramStart"/>
      <w:r w:rsidRPr="00D44115">
        <w:rPr>
          <w:rFonts w:ascii="Times New Roman" w:hAnsi="Times New Roman" w:cs="Times New Roman"/>
          <w:color w:val="000000"/>
          <w:sz w:val="28"/>
          <w:szCs w:val="28"/>
          <w:shd w:val="clear" w:color="auto" w:fill="FFFFFF"/>
        </w:rPr>
        <w:t>е</w:t>
      </w:r>
      <w:proofErr w:type="gramEnd"/>
      <w:r w:rsidRPr="00D44115">
        <w:rPr>
          <w:rFonts w:ascii="Times New Roman" w:hAnsi="Times New Roman" w:cs="Times New Roman"/>
          <w:color w:val="000000"/>
          <w:sz w:val="28"/>
          <w:szCs w:val="28"/>
          <w:shd w:val="clear" w:color="auto" w:fill="FFFFFF"/>
        </w:rPr>
        <w:t>сли попали в водоворот, не пугайтесь, наберите побольше воздуха, нырните и постарайтесь резко свернуть в сторону от него.</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никогда не следует толкать кого-либо в воду, в особенности неожиданно, так как эта шалость может вызвать у людей, очень чувствительных к холодной воде, шок со смертельным исходом.</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нельзя шалить в воде, окунать друзей с головой и ставить им подножки. Если вы подплывете к приятелю под водой и резко дернете его за ноги, а он в этот момент как раз сделает вдох - приятель упадет в воду и захлебнется</w:t>
      </w:r>
      <w:proofErr w:type="gramStart"/>
      <w:r w:rsidRPr="00D44115">
        <w:rPr>
          <w:rFonts w:ascii="Times New Roman" w:hAnsi="Times New Roman" w:cs="Times New Roman"/>
          <w:color w:val="000000"/>
          <w:sz w:val="28"/>
          <w:szCs w:val="28"/>
          <w:shd w:val="clear" w:color="auto" w:fill="FFFFFF"/>
        </w:rPr>
        <w:t>.</w:t>
      </w:r>
      <w:proofErr w:type="gramEnd"/>
      <w:r w:rsidRPr="00D44115">
        <w:rPr>
          <w:rStyle w:val="apple-converted-space"/>
          <w:rFonts w:ascii="Times New Roman" w:hAnsi="Times New Roman" w:cs="Times New Roman"/>
          <w:color w:val="000000"/>
          <w:sz w:val="28"/>
          <w:szCs w:val="28"/>
          <w:shd w:val="clear" w:color="auto" w:fill="FFFFFF"/>
        </w:rPr>
        <w:t> </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xml:space="preserve">- </w:t>
      </w:r>
      <w:proofErr w:type="gramStart"/>
      <w:r w:rsidRPr="00D44115">
        <w:rPr>
          <w:rFonts w:ascii="Times New Roman" w:hAnsi="Times New Roman" w:cs="Times New Roman"/>
          <w:color w:val="000000"/>
          <w:sz w:val="28"/>
          <w:szCs w:val="28"/>
          <w:shd w:val="clear" w:color="auto" w:fill="FFFFFF"/>
        </w:rPr>
        <w:t>н</w:t>
      </w:r>
      <w:proofErr w:type="gramEnd"/>
      <w:r w:rsidRPr="00D44115">
        <w:rPr>
          <w:rFonts w:ascii="Times New Roman" w:hAnsi="Times New Roman" w:cs="Times New Roman"/>
          <w:color w:val="000000"/>
          <w:sz w:val="28"/>
          <w:szCs w:val="28"/>
          <w:shd w:val="clear" w:color="auto" w:fill="FFFFFF"/>
        </w:rPr>
        <w:t>ельзя подавать крики ложной тревоги.</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нельзя купаться, если у вас повышенная, или пониженная температура. Последствия могут быть непредсказуемыми. Находиться в воде в таком состоянии очень опасно</w:t>
      </w:r>
      <w:proofErr w:type="gramStart"/>
      <w:r w:rsidRPr="00D44115">
        <w:rPr>
          <w:rFonts w:ascii="Times New Roman" w:hAnsi="Times New Roman" w:cs="Times New Roman"/>
          <w:color w:val="000000"/>
          <w:sz w:val="28"/>
          <w:szCs w:val="28"/>
          <w:shd w:val="clear" w:color="auto" w:fill="FFFFFF"/>
        </w:rPr>
        <w:t>.</w:t>
      </w:r>
      <w:proofErr w:type="gramEnd"/>
      <w:r w:rsidRPr="00D44115">
        <w:rPr>
          <w:rStyle w:val="apple-converted-space"/>
          <w:rFonts w:ascii="Times New Roman" w:hAnsi="Times New Roman" w:cs="Times New Roman"/>
          <w:color w:val="000000"/>
          <w:sz w:val="28"/>
          <w:szCs w:val="28"/>
          <w:shd w:val="clear" w:color="auto" w:fill="FFFFFF"/>
        </w:rPr>
        <w:t> </w:t>
      </w:r>
      <w:r w:rsidRPr="00D44115">
        <w:rPr>
          <w:rFonts w:ascii="Times New Roman" w:hAnsi="Times New Roman" w:cs="Times New Roman"/>
          <w:color w:val="000000"/>
          <w:sz w:val="28"/>
          <w:szCs w:val="28"/>
        </w:rPr>
        <w:br/>
      </w:r>
      <w:r w:rsidRPr="00D44115">
        <w:rPr>
          <w:rFonts w:ascii="Times New Roman" w:hAnsi="Times New Roman" w:cs="Times New Roman"/>
          <w:color w:val="000000"/>
          <w:sz w:val="28"/>
          <w:szCs w:val="28"/>
          <w:shd w:val="clear" w:color="auto" w:fill="FFFFFF"/>
        </w:rPr>
        <w:t xml:space="preserve">- </w:t>
      </w:r>
      <w:proofErr w:type="gramStart"/>
      <w:r w:rsidRPr="00D44115">
        <w:rPr>
          <w:rFonts w:ascii="Times New Roman" w:hAnsi="Times New Roman" w:cs="Times New Roman"/>
          <w:color w:val="000000"/>
          <w:sz w:val="28"/>
          <w:szCs w:val="28"/>
          <w:shd w:val="clear" w:color="auto" w:fill="FFFFFF"/>
        </w:rPr>
        <w:t>е</w:t>
      </w:r>
      <w:proofErr w:type="gramEnd"/>
      <w:r w:rsidRPr="00D44115">
        <w:rPr>
          <w:rFonts w:ascii="Times New Roman" w:hAnsi="Times New Roman" w:cs="Times New Roman"/>
          <w:color w:val="000000"/>
          <w:sz w:val="28"/>
          <w:szCs w:val="28"/>
          <w:shd w:val="clear" w:color="auto" w:fill="FFFFFF"/>
        </w:rPr>
        <w:t xml:space="preserve">сли у вас свело судорогой мышцы, ложитесь на спину и плывите к берегу, постарайтесь при этом растереть сведенные мышцы, но лучше всего – иметь при себе "английскую" булавку. Даже один её укол </w:t>
      </w:r>
      <w:proofErr w:type="gramStart"/>
      <w:r w:rsidRPr="00D44115">
        <w:rPr>
          <w:rFonts w:ascii="Times New Roman" w:hAnsi="Times New Roman" w:cs="Times New Roman"/>
          <w:color w:val="000000"/>
          <w:sz w:val="28"/>
          <w:szCs w:val="28"/>
          <w:shd w:val="clear" w:color="auto" w:fill="FFFFFF"/>
        </w:rPr>
        <w:t>бывает</w:t>
      </w:r>
      <w:proofErr w:type="gramEnd"/>
      <w:r w:rsidRPr="00D44115">
        <w:rPr>
          <w:rFonts w:ascii="Times New Roman" w:hAnsi="Times New Roman" w:cs="Times New Roman"/>
          <w:color w:val="000000"/>
          <w:sz w:val="28"/>
          <w:szCs w:val="28"/>
          <w:shd w:val="clear" w:color="auto" w:fill="FFFFFF"/>
        </w:rPr>
        <w:t xml:space="preserve"> спасает жизнь.</w:t>
      </w:r>
      <w:r w:rsidRPr="00D44115">
        <w:rPr>
          <w:rStyle w:val="apple-converted-space"/>
          <w:rFonts w:ascii="Times New Roman" w:hAnsi="Times New Roman" w:cs="Times New Roman"/>
          <w:color w:val="000000"/>
          <w:sz w:val="28"/>
          <w:szCs w:val="28"/>
          <w:shd w:val="clear" w:color="auto" w:fill="FFFFFF"/>
        </w:rPr>
        <w:t> </w:t>
      </w:r>
    </w:p>
    <w:p w:rsidR="00221B4B" w:rsidRDefault="00A02927" w:rsidP="00D44115">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u w:val="single"/>
          <w:lang w:eastAsia="ru-RU"/>
        </w:rPr>
      </w:pPr>
      <w:r w:rsidRPr="00A02927">
        <w:rPr>
          <w:rFonts w:ascii="Times New Roman" w:eastAsia="Times New Roman" w:hAnsi="Times New Roman" w:cs="Times New Roman"/>
          <w:color w:val="000000"/>
          <w:sz w:val="28"/>
          <w:szCs w:val="28"/>
          <w:lang w:eastAsia="ru-RU"/>
        </w:rPr>
        <w:t>Устали плавать? - отдохните, не старайтесь установить рекорд по плаванию. От перенапряжения могут начаться судороги. Мышечная судорога - у пловца сводит ногу. Так бывает не только в холодной воде. Если такое случилось, погрузитесь на секунду в воду с головой и, распрямив сведенную судорогой ногу, с силой потяните за большой палец ступню на себя. Как правило, судорога отступает</w:t>
      </w:r>
      <w:proofErr w:type="gramStart"/>
      <w:r w:rsidRPr="00A02927">
        <w:rPr>
          <w:rFonts w:ascii="Times New Roman" w:eastAsia="Times New Roman" w:hAnsi="Times New Roman" w:cs="Times New Roman"/>
          <w:color w:val="000000"/>
          <w:sz w:val="28"/>
          <w:szCs w:val="28"/>
          <w:lang w:eastAsia="ru-RU"/>
        </w:rPr>
        <w:t>.</w:t>
      </w:r>
      <w:proofErr w:type="gramEnd"/>
      <w:r w:rsidRPr="00D44115">
        <w:rPr>
          <w:rFonts w:ascii="Times New Roman" w:eastAsia="Times New Roman" w:hAnsi="Times New Roman" w:cs="Times New Roman"/>
          <w:color w:val="000000"/>
          <w:sz w:val="28"/>
          <w:szCs w:val="28"/>
          <w:lang w:eastAsia="ru-RU"/>
        </w:rPr>
        <w:t> </w:t>
      </w:r>
      <w:r w:rsidRPr="00A02927">
        <w:rPr>
          <w:rFonts w:ascii="Times New Roman" w:eastAsia="Times New Roman" w:hAnsi="Times New Roman" w:cs="Times New Roman"/>
          <w:color w:val="000000"/>
          <w:sz w:val="28"/>
          <w:szCs w:val="28"/>
          <w:lang w:eastAsia="ru-RU"/>
        </w:rPr>
        <w:br/>
        <w:t xml:space="preserve">- </w:t>
      </w:r>
      <w:proofErr w:type="gramStart"/>
      <w:r w:rsidRPr="00A02927">
        <w:rPr>
          <w:rFonts w:ascii="Times New Roman" w:eastAsia="Times New Roman" w:hAnsi="Times New Roman" w:cs="Times New Roman"/>
          <w:color w:val="000000"/>
          <w:sz w:val="28"/>
          <w:szCs w:val="28"/>
          <w:lang w:eastAsia="ru-RU"/>
        </w:rPr>
        <w:t>н</w:t>
      </w:r>
      <w:proofErr w:type="gramEnd"/>
      <w:r w:rsidRPr="00A02927">
        <w:rPr>
          <w:rFonts w:ascii="Times New Roman" w:eastAsia="Times New Roman" w:hAnsi="Times New Roman" w:cs="Times New Roman"/>
          <w:color w:val="000000"/>
          <w:sz w:val="28"/>
          <w:szCs w:val="28"/>
          <w:lang w:eastAsia="ru-RU"/>
        </w:rPr>
        <w:t>е купайтесь в каналах, обложенных бетонными плитами или камнями, т.к. со временем они обрастают мхом, становятся скользкими. Из такого канала выбраться трудно. Даже тренированный пловец, купаясь в канале, п</w:t>
      </w:r>
      <w:r w:rsidR="00D44115">
        <w:rPr>
          <w:rFonts w:ascii="Times New Roman" w:eastAsia="Times New Roman" w:hAnsi="Times New Roman" w:cs="Times New Roman"/>
          <w:color w:val="000000"/>
          <w:sz w:val="28"/>
          <w:szCs w:val="28"/>
          <w:lang w:eastAsia="ru-RU"/>
        </w:rPr>
        <w:t>одвергает свою жизнь опасности</w:t>
      </w:r>
      <w:proofErr w:type="gramStart"/>
      <w:r w:rsidR="00D44115">
        <w:rPr>
          <w:rFonts w:ascii="Times New Roman" w:eastAsia="Times New Roman" w:hAnsi="Times New Roman" w:cs="Times New Roman"/>
          <w:color w:val="000000"/>
          <w:sz w:val="28"/>
          <w:szCs w:val="28"/>
          <w:lang w:eastAsia="ru-RU"/>
        </w:rPr>
        <w:t>.</w:t>
      </w:r>
      <w:proofErr w:type="gramEnd"/>
      <w:r w:rsidRPr="00A02927">
        <w:rPr>
          <w:rFonts w:ascii="Times New Roman" w:eastAsia="Times New Roman" w:hAnsi="Times New Roman" w:cs="Times New Roman"/>
          <w:color w:val="000000"/>
          <w:sz w:val="28"/>
          <w:szCs w:val="28"/>
          <w:lang w:eastAsia="ru-RU"/>
        </w:rPr>
        <w:br/>
        <w:t xml:space="preserve">- </w:t>
      </w:r>
      <w:proofErr w:type="gramStart"/>
      <w:r w:rsidRPr="00A02927">
        <w:rPr>
          <w:rFonts w:ascii="Times New Roman" w:eastAsia="Times New Roman" w:hAnsi="Times New Roman" w:cs="Times New Roman"/>
          <w:color w:val="000000"/>
          <w:sz w:val="28"/>
          <w:szCs w:val="28"/>
          <w:lang w:eastAsia="ru-RU"/>
        </w:rPr>
        <w:t>с</w:t>
      </w:r>
      <w:proofErr w:type="gramEnd"/>
      <w:r w:rsidRPr="00A02927">
        <w:rPr>
          <w:rFonts w:ascii="Times New Roman" w:eastAsia="Times New Roman" w:hAnsi="Times New Roman" w:cs="Times New Roman"/>
          <w:color w:val="000000"/>
          <w:sz w:val="28"/>
          <w:szCs w:val="28"/>
          <w:lang w:eastAsia="ru-RU"/>
        </w:rPr>
        <w:t>облюдайте чистоту мест отдыха у воды, не засоряйте водоемы, не оставляйте мусор на берегу и в раздевалках.</w:t>
      </w:r>
      <w:r w:rsidRPr="00A02927">
        <w:rPr>
          <w:rFonts w:ascii="Times New Roman" w:eastAsia="Times New Roman" w:hAnsi="Times New Roman" w:cs="Times New Roman"/>
          <w:color w:val="000000"/>
          <w:sz w:val="28"/>
          <w:szCs w:val="28"/>
          <w:lang w:eastAsia="ru-RU"/>
        </w:rPr>
        <w:br/>
      </w:r>
      <w:r w:rsidRPr="00A02927">
        <w:rPr>
          <w:rFonts w:ascii="Times New Roman" w:eastAsia="Times New Roman" w:hAnsi="Times New Roman" w:cs="Times New Roman"/>
          <w:color w:val="000000"/>
          <w:sz w:val="28"/>
          <w:szCs w:val="28"/>
          <w:lang w:eastAsia="ru-RU"/>
        </w:rPr>
        <w:br/>
      </w:r>
      <w:r w:rsidRPr="00D44115">
        <w:rPr>
          <w:rFonts w:ascii="Times New Roman" w:eastAsia="Times New Roman" w:hAnsi="Times New Roman" w:cs="Times New Roman"/>
          <w:bCs/>
          <w:sz w:val="28"/>
          <w:szCs w:val="28"/>
          <w:u w:val="single"/>
          <w:lang w:eastAsia="ru-RU"/>
        </w:rPr>
        <w:t>Как выглядит тонущий человек?</w:t>
      </w:r>
    </w:p>
    <w:p w:rsidR="00A02927" w:rsidRPr="00A02927" w:rsidRDefault="00A02927" w:rsidP="00D44115">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02927">
        <w:rPr>
          <w:rFonts w:ascii="Times New Roman" w:eastAsia="Times New Roman" w:hAnsi="Times New Roman" w:cs="Times New Roman"/>
          <w:color w:val="000000"/>
          <w:sz w:val="28"/>
          <w:szCs w:val="28"/>
          <w:lang w:eastAsia="ru-RU"/>
        </w:rPr>
        <w:t xml:space="preserve">Многие думают, что сигналом к тому, чтобы спасать утопающего, нужно считать крики: «Караул! Тону! Помогите!» Это не совсем так (вернее совсем </w:t>
      </w:r>
      <w:r w:rsidRPr="00A02927">
        <w:rPr>
          <w:rFonts w:ascii="Times New Roman" w:eastAsia="Times New Roman" w:hAnsi="Times New Roman" w:cs="Times New Roman"/>
          <w:color w:val="000000"/>
          <w:sz w:val="28"/>
          <w:szCs w:val="28"/>
          <w:lang w:eastAsia="ru-RU"/>
        </w:rPr>
        <w:lastRenderedPageBreak/>
        <w:t>не так). Как подсказывает статистика, реально утопающий не кричит во весь голос и не размахивает руками.</w:t>
      </w:r>
    </w:p>
    <w:p w:rsidR="00A02927" w:rsidRPr="00A02927" w:rsidRDefault="00A02927" w:rsidP="00A0292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02927">
        <w:rPr>
          <w:rFonts w:ascii="Times New Roman" w:eastAsia="Times New Roman" w:hAnsi="Times New Roman" w:cs="Times New Roman"/>
          <w:color w:val="000000"/>
          <w:sz w:val="28"/>
          <w:szCs w:val="28"/>
          <w:lang w:eastAsia="ru-RU"/>
        </w:rPr>
        <w:t>Дело в том, что человек, который начинает тонуть (причем нередко это происходит рядом со спасительным берегом), не может кричать, потому что уже «наглотался» воды. Все его усилия направлены на то, чтобы сделать хотя бы один глоток воздуха, а у него не получается, потому что он идет ко дну именно в этот момент. Он не думает о том, как найти выход, а мечтает лишь о том, чтобы ему хватило воздуха для дыхания.</w:t>
      </w:r>
    </w:p>
    <w:p w:rsidR="00A02927" w:rsidRPr="00D44115" w:rsidRDefault="00A02927" w:rsidP="00587CFC">
      <w:pPr>
        <w:jc w:val="both"/>
        <w:rPr>
          <w:rFonts w:ascii="Times New Roman" w:eastAsia="Times New Roman" w:hAnsi="Times New Roman" w:cs="Times New Roman"/>
          <w:color w:val="000000"/>
          <w:sz w:val="28"/>
          <w:szCs w:val="28"/>
          <w:shd w:val="clear" w:color="auto" w:fill="FFFFFF"/>
          <w:lang w:eastAsia="ru-RU"/>
        </w:rPr>
      </w:pPr>
      <w:r w:rsidRPr="00D44115">
        <w:rPr>
          <w:rFonts w:ascii="Times New Roman" w:eastAsia="Times New Roman" w:hAnsi="Times New Roman" w:cs="Times New Roman"/>
          <w:color w:val="000000"/>
          <w:sz w:val="28"/>
          <w:szCs w:val="28"/>
          <w:shd w:val="clear" w:color="auto" w:fill="FFFFFF"/>
          <w:lang w:eastAsia="ru-RU"/>
        </w:rPr>
        <w:t>Спросите у любого опытного спасателя: как выглядит действительно тонущий человек. Вам ответят, что он не размахивает руками и не кричит: у него просто нет на это сил. Он по мере возможностей активно пытается подняться над водой, чтобы вдохнуть живительный воздух. Он молчит, пытаясь выкарабкаться. Рядом могут резвиться другие люди, совершенно не обращая внимания на этого безмолвного товарища. Нередко люди вообще не понимают, что рядом погибает человек.</w:t>
      </w:r>
      <w:r w:rsidRPr="00D44115">
        <w:rPr>
          <w:rFonts w:ascii="Times New Roman" w:eastAsia="Times New Roman" w:hAnsi="Times New Roman" w:cs="Times New Roman"/>
          <w:color w:val="000000"/>
          <w:sz w:val="28"/>
          <w:szCs w:val="28"/>
          <w:lang w:eastAsia="ru-RU"/>
        </w:rPr>
        <w:br/>
      </w:r>
      <w:r w:rsidRPr="00D44115">
        <w:rPr>
          <w:rFonts w:ascii="Times New Roman" w:eastAsia="Times New Roman" w:hAnsi="Times New Roman" w:cs="Times New Roman"/>
          <w:color w:val="000000"/>
          <w:sz w:val="28"/>
          <w:szCs w:val="28"/>
          <w:shd w:val="clear" w:color="auto" w:fill="FFFFFF"/>
          <w:lang w:eastAsia="ru-RU"/>
        </w:rPr>
        <w:t xml:space="preserve">Если у человека вытаращены глаза, его голова наполовину погружена в воду, </w:t>
      </w:r>
      <w:proofErr w:type="gramStart"/>
      <w:r w:rsidRPr="00D44115">
        <w:rPr>
          <w:rFonts w:ascii="Times New Roman" w:eastAsia="Times New Roman" w:hAnsi="Times New Roman" w:cs="Times New Roman"/>
          <w:color w:val="000000"/>
          <w:sz w:val="28"/>
          <w:szCs w:val="28"/>
          <w:shd w:val="clear" w:color="auto" w:fill="FFFFFF"/>
          <w:lang w:eastAsia="ru-RU"/>
        </w:rPr>
        <w:t>он</w:t>
      </w:r>
      <w:proofErr w:type="gramEnd"/>
      <w:r w:rsidRPr="00D44115">
        <w:rPr>
          <w:rFonts w:ascii="Times New Roman" w:eastAsia="Times New Roman" w:hAnsi="Times New Roman" w:cs="Times New Roman"/>
          <w:color w:val="000000"/>
          <w:sz w:val="28"/>
          <w:szCs w:val="28"/>
          <w:shd w:val="clear" w:color="auto" w:fill="FFFFFF"/>
          <w:lang w:eastAsia="ru-RU"/>
        </w:rPr>
        <w:t xml:space="preserve"> молча целенаправленно пытается двигаться в сторону берега, но у него это плохо получается, он барахтается, как тонущая собачка, - не раздумывайте! Ему нужна помощь!</w:t>
      </w:r>
    </w:p>
    <w:p w:rsidR="00D44115" w:rsidRDefault="00D44115" w:rsidP="00D44115">
      <w:pPr>
        <w:pStyle w:val="c8"/>
        <w:shd w:val="clear" w:color="auto" w:fill="FFFFFF"/>
        <w:spacing w:before="0" w:beforeAutospacing="0" w:after="0" w:afterAutospacing="0"/>
        <w:jc w:val="center"/>
        <w:rPr>
          <w:rFonts w:ascii="Arial" w:hAnsi="Arial" w:cs="Arial"/>
          <w:color w:val="000000"/>
          <w:sz w:val="22"/>
          <w:szCs w:val="22"/>
        </w:rPr>
      </w:pPr>
      <w:r>
        <w:rPr>
          <w:rStyle w:val="c2"/>
          <w:b/>
          <w:bCs/>
          <w:color w:val="000000"/>
          <w:sz w:val="32"/>
          <w:szCs w:val="32"/>
        </w:rPr>
        <w:t>Памятка о правилах пожарной безопасности в лесу.</w:t>
      </w:r>
    </w:p>
    <w:p w:rsidR="00D44115" w:rsidRPr="00587CFC" w:rsidRDefault="00D44115" w:rsidP="00221B4B">
      <w:pPr>
        <w:pStyle w:val="c0"/>
        <w:shd w:val="clear" w:color="auto" w:fill="FFFFFF"/>
        <w:spacing w:before="0" w:beforeAutospacing="0" w:after="0" w:afterAutospacing="0"/>
        <w:jc w:val="center"/>
        <w:rPr>
          <w:rFonts w:ascii="Arial" w:hAnsi="Arial" w:cs="Arial"/>
          <w:color w:val="000000"/>
          <w:sz w:val="28"/>
          <w:szCs w:val="28"/>
        </w:rPr>
      </w:pPr>
      <w:r w:rsidRPr="00587CFC">
        <w:rPr>
          <w:rStyle w:val="c7"/>
          <w:b/>
          <w:bCs/>
          <w:color w:val="000000"/>
          <w:sz w:val="28"/>
          <w:szCs w:val="28"/>
          <w:u w:val="single"/>
        </w:rPr>
        <w:t>1. Лес как место отдыха.</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Лес  - наиболее привлекательное место для отдыха. После большого и шумного города так приятна лесная тишина, тень и прохлада, чистый воздух, особый лесной аромат! Нога ступает по мягкой лесной почве, покрытой слоем опавшей листвы или хвои.  Глаз присматривается к тому, что растёт на земле под деревьями – вдруг попадутся ягоды или грибы. Приятно полюбоваться и лесными цветами. Летают и поют птицы, можно встретить и зверей. В лесу много привлекательного и приятного, и с каждым годом его всё больше и больше посещают люди. Современный транспорт позволяет туристам, рыбакам и охотникам  приникать туда, где раньше человека почти не было. Лес болезненно реагирует на вторжение человека, особенно если он глух к его заботам и тревогам.</w:t>
      </w:r>
    </w:p>
    <w:p w:rsidR="00D44115" w:rsidRPr="00587CFC" w:rsidRDefault="00D44115" w:rsidP="00D44115">
      <w:pPr>
        <w:pStyle w:val="c8"/>
        <w:shd w:val="clear" w:color="auto" w:fill="FFFFFF"/>
        <w:spacing w:before="0" w:beforeAutospacing="0" w:after="0" w:afterAutospacing="0"/>
        <w:jc w:val="center"/>
        <w:rPr>
          <w:rFonts w:ascii="Arial" w:hAnsi="Arial" w:cs="Arial"/>
          <w:color w:val="000000"/>
          <w:sz w:val="28"/>
          <w:szCs w:val="28"/>
        </w:rPr>
      </w:pPr>
      <w:r w:rsidRPr="00587CFC">
        <w:rPr>
          <w:rStyle w:val="c7"/>
          <w:b/>
          <w:bCs/>
          <w:color w:val="000000"/>
          <w:sz w:val="28"/>
          <w:szCs w:val="28"/>
          <w:u w:val="single"/>
        </w:rPr>
        <w:t>2. Соблюдай правила пожарной безопасности в лесу</w:t>
      </w:r>
      <w:r w:rsidRPr="00587CFC">
        <w:rPr>
          <w:rStyle w:val="c1"/>
          <w:color w:val="000000"/>
          <w:sz w:val="28"/>
          <w:szCs w:val="28"/>
          <w:u w:val="single"/>
        </w:rPr>
        <w:t>.</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xml:space="preserve">Самый опасный враг леса – огонь, в 95 % случаев   лес горит по вине человека. Редкий поход обходится без костра. На нём готовят пищу, сушат вещи, сигнализируют им о своём местонахождении. Около мерцающего, завораживающего взгляд пламени приятно посидеть вечером, после трудного перехода, вспомнить чудесные туристические песни и прошлые маршруты. Надолго запоминаются эти прекрасные минуты общения с друзьями. Но не всегда огонь бывает ласковым, домашним. При большом лесном пожаре огонь грозная стихия, безжалостно уничтожающая всё живое на своём пути. </w:t>
      </w:r>
      <w:r w:rsidRPr="00587CFC">
        <w:rPr>
          <w:rStyle w:val="c1"/>
          <w:color w:val="000000"/>
          <w:sz w:val="28"/>
          <w:szCs w:val="28"/>
        </w:rPr>
        <w:lastRenderedPageBreak/>
        <w:t xml:space="preserve">После пожара на десятки лет остаётся мёртвая зона: голые, почерневшие стволы, чёрная земля. Не остаётся ни птиц, ни зверей, нет даже муравьёв. Часто в возникновении пожаров </w:t>
      </w:r>
      <w:proofErr w:type="gramStart"/>
      <w:r w:rsidRPr="00587CFC">
        <w:rPr>
          <w:rStyle w:val="c1"/>
          <w:color w:val="000000"/>
          <w:sz w:val="28"/>
          <w:szCs w:val="28"/>
        </w:rPr>
        <w:t>бывают</w:t>
      </w:r>
      <w:proofErr w:type="gramEnd"/>
      <w:r w:rsidRPr="00587CFC">
        <w:rPr>
          <w:rStyle w:val="c1"/>
          <w:color w:val="000000"/>
          <w:sz w:val="28"/>
          <w:szCs w:val="28"/>
        </w:rPr>
        <w:t xml:space="preserve"> виноваты и туристы. Не потушенные вовремя костры или спички порой становятся причиной лесного пожара.  Костры причиняют вред стволам стоящих рядом деревьев, даже если они расположены в 3-5 м от огня. Тепло, распространяясь от костра, сильно нагревает кору и лежащие под ней живые ткани ствола, что приводит к гибели дерева. Костёр приносит вред и лесной почве. От сильного огня она спекается и на месте кострища в течение многих лет не появляется растительность.</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Вот почему разводить костёр в лесу следует только в крайней необходимости и только в строго определённых местах.</w:t>
      </w:r>
    </w:p>
    <w:p w:rsidR="00221B4B" w:rsidRDefault="00D44115" w:rsidP="00D44115">
      <w:pPr>
        <w:pStyle w:val="c0"/>
        <w:shd w:val="clear" w:color="auto" w:fill="FFFFFF"/>
        <w:spacing w:before="0" w:beforeAutospacing="0" w:after="0" w:afterAutospacing="0"/>
        <w:jc w:val="both"/>
        <w:rPr>
          <w:rStyle w:val="c1"/>
          <w:color w:val="000000"/>
          <w:sz w:val="28"/>
          <w:szCs w:val="28"/>
        </w:rPr>
      </w:pPr>
      <w:r w:rsidRPr="00587CFC">
        <w:rPr>
          <w:rStyle w:val="c1"/>
          <w:color w:val="000000"/>
          <w:sz w:val="28"/>
          <w:szCs w:val="28"/>
        </w:rPr>
        <w:t xml:space="preserve">Люди помните! Отправляясь в путешествие по лесу, вы обязаны знать по правила пожарной безопасности в лесах. Вы обязаны неуклонно соблюдать эти правила. За их нарушение закон предусматривает строгую ответственность. </w:t>
      </w:r>
    </w:p>
    <w:p w:rsidR="00221B4B" w:rsidRDefault="00D44115" w:rsidP="00D44115">
      <w:pPr>
        <w:pStyle w:val="c0"/>
        <w:shd w:val="clear" w:color="auto" w:fill="FFFFFF"/>
        <w:spacing w:before="0" w:beforeAutospacing="0" w:after="0" w:afterAutospacing="0"/>
        <w:jc w:val="both"/>
        <w:rPr>
          <w:rStyle w:val="c1"/>
          <w:color w:val="000000"/>
          <w:sz w:val="28"/>
          <w:szCs w:val="28"/>
        </w:rPr>
      </w:pPr>
      <w:r w:rsidRPr="00587CFC">
        <w:rPr>
          <w:rStyle w:val="c1"/>
          <w:color w:val="000000"/>
          <w:sz w:val="28"/>
          <w:szCs w:val="28"/>
        </w:rPr>
        <w:t>На месте предполагаемого костра или место отдыха необходимо снять дёрн,  отгрести сухие листья, ветви, хвою и усохшую траву от кострища на расстояние 2-3 м.  </w:t>
      </w:r>
    </w:p>
    <w:p w:rsidR="00221B4B" w:rsidRDefault="00D44115" w:rsidP="00D44115">
      <w:pPr>
        <w:pStyle w:val="c0"/>
        <w:shd w:val="clear" w:color="auto" w:fill="FFFFFF"/>
        <w:spacing w:before="0" w:beforeAutospacing="0" w:after="0" w:afterAutospacing="0"/>
        <w:jc w:val="both"/>
        <w:rPr>
          <w:rStyle w:val="c1"/>
          <w:color w:val="000000"/>
          <w:sz w:val="28"/>
          <w:szCs w:val="28"/>
        </w:rPr>
      </w:pPr>
      <w:r w:rsidRPr="00587CFC">
        <w:rPr>
          <w:rStyle w:val="c1"/>
          <w:color w:val="000000"/>
          <w:sz w:val="28"/>
          <w:szCs w:val="28"/>
        </w:rPr>
        <w:t xml:space="preserve">Нельзя разводить костёр ближе, чем  4-6 м от деревьев, возле пней или корней. </w:t>
      </w:r>
    </w:p>
    <w:p w:rsidR="00221B4B" w:rsidRDefault="00D44115" w:rsidP="00D44115">
      <w:pPr>
        <w:pStyle w:val="c0"/>
        <w:shd w:val="clear" w:color="auto" w:fill="FFFFFF"/>
        <w:spacing w:before="0" w:beforeAutospacing="0" w:after="0" w:afterAutospacing="0"/>
        <w:jc w:val="both"/>
        <w:rPr>
          <w:rStyle w:val="c1"/>
          <w:color w:val="000000"/>
          <w:sz w:val="28"/>
          <w:szCs w:val="28"/>
        </w:rPr>
      </w:pPr>
      <w:r w:rsidRPr="00587CFC">
        <w:rPr>
          <w:rStyle w:val="c1"/>
          <w:color w:val="000000"/>
          <w:sz w:val="28"/>
          <w:szCs w:val="28"/>
        </w:rPr>
        <w:t xml:space="preserve">Над  костром не должны нависать ветви деревьев. </w:t>
      </w:r>
    </w:p>
    <w:p w:rsidR="00221B4B" w:rsidRDefault="00D44115" w:rsidP="00D44115">
      <w:pPr>
        <w:pStyle w:val="c0"/>
        <w:shd w:val="clear" w:color="auto" w:fill="FFFFFF"/>
        <w:spacing w:before="0" w:beforeAutospacing="0" w:after="0" w:afterAutospacing="0"/>
        <w:jc w:val="both"/>
        <w:rPr>
          <w:rStyle w:val="c1"/>
          <w:color w:val="000000"/>
          <w:sz w:val="28"/>
          <w:szCs w:val="28"/>
        </w:rPr>
      </w:pPr>
      <w:r w:rsidRPr="00587CFC">
        <w:rPr>
          <w:rStyle w:val="c1"/>
          <w:color w:val="000000"/>
          <w:sz w:val="28"/>
          <w:szCs w:val="28"/>
        </w:rPr>
        <w:t xml:space="preserve">Не располагайте стоянку в хвойных  молодняках, на участках с сухим камышом, мхом, травой и на старых вырубках. </w:t>
      </w:r>
    </w:p>
    <w:p w:rsidR="00221B4B" w:rsidRDefault="00D44115" w:rsidP="00D44115">
      <w:pPr>
        <w:pStyle w:val="c0"/>
        <w:shd w:val="clear" w:color="auto" w:fill="FFFFFF"/>
        <w:spacing w:before="0" w:beforeAutospacing="0" w:after="0" w:afterAutospacing="0"/>
        <w:jc w:val="both"/>
        <w:rPr>
          <w:rStyle w:val="c1"/>
          <w:color w:val="000000"/>
          <w:sz w:val="28"/>
          <w:szCs w:val="28"/>
        </w:rPr>
      </w:pPr>
      <w:r w:rsidRPr="00587CFC">
        <w:rPr>
          <w:rStyle w:val="c1"/>
          <w:color w:val="000000"/>
          <w:sz w:val="28"/>
          <w:szCs w:val="28"/>
        </w:rPr>
        <w:t xml:space="preserve">Ни в коем случае нельзя устраивать костра на торфяниках. Помните, что тлеющий торф очень  трудно затушить, даже заливая водой. Незамеченное тление может легко превратиться в  губительный почвенный пожар. Торф может медленно, но устойчиво тлеть не только на  поверхности, но и в глубине, поэтому пожар может возникнуть даже через 3-4 дня после  ухода группы. </w:t>
      </w:r>
    </w:p>
    <w:p w:rsidR="00221B4B" w:rsidRDefault="00D44115" w:rsidP="00D44115">
      <w:pPr>
        <w:pStyle w:val="c0"/>
        <w:shd w:val="clear" w:color="auto" w:fill="FFFFFF"/>
        <w:spacing w:before="0" w:beforeAutospacing="0" w:after="0" w:afterAutospacing="0"/>
        <w:jc w:val="both"/>
        <w:rPr>
          <w:rStyle w:val="c1"/>
          <w:color w:val="000000"/>
          <w:sz w:val="28"/>
          <w:szCs w:val="28"/>
        </w:rPr>
      </w:pPr>
      <w:r w:rsidRPr="00587CFC">
        <w:rPr>
          <w:rStyle w:val="c1"/>
          <w:color w:val="000000"/>
          <w:sz w:val="28"/>
          <w:szCs w:val="28"/>
        </w:rPr>
        <w:t xml:space="preserve">Не делайте стоянки на каменных россыпях. Огонь костра может зажечь  лесной </w:t>
      </w:r>
      <w:proofErr w:type="spellStart"/>
      <w:proofErr w:type="gramStart"/>
      <w:r w:rsidRPr="00587CFC">
        <w:rPr>
          <w:rStyle w:val="c1"/>
          <w:color w:val="000000"/>
          <w:sz w:val="28"/>
          <w:szCs w:val="28"/>
        </w:rPr>
        <w:t>опад</w:t>
      </w:r>
      <w:proofErr w:type="spellEnd"/>
      <w:r w:rsidRPr="00587CFC">
        <w:rPr>
          <w:rStyle w:val="c1"/>
          <w:color w:val="000000"/>
          <w:sz w:val="28"/>
          <w:szCs w:val="28"/>
        </w:rPr>
        <w:t xml:space="preserve"> и</w:t>
      </w:r>
      <w:proofErr w:type="gramEnd"/>
      <w:r w:rsidRPr="00587CFC">
        <w:rPr>
          <w:rStyle w:val="c1"/>
          <w:color w:val="000000"/>
          <w:sz w:val="28"/>
          <w:szCs w:val="28"/>
        </w:rPr>
        <w:t xml:space="preserve"> перегной, лежащий между камнями, и распространиться по глубоким и  извилистым ходам между камнями. Костёр “до небес“ искрит и стреляет, варить на нём крайне  неудобно, сушить одежду опасно. Сноп искр при ветерке достигает стоящих рядом  деревьев, костёр стреляет головешками на большое расстояние, большое пламя может  легко выйти из-под контроля. </w:t>
      </w:r>
    </w:p>
    <w:p w:rsidR="00221B4B" w:rsidRDefault="00D44115" w:rsidP="00D44115">
      <w:pPr>
        <w:pStyle w:val="c0"/>
        <w:shd w:val="clear" w:color="auto" w:fill="FFFFFF"/>
        <w:spacing w:before="0" w:beforeAutospacing="0" w:after="0" w:afterAutospacing="0"/>
        <w:jc w:val="both"/>
        <w:rPr>
          <w:rStyle w:val="c1"/>
          <w:color w:val="000000"/>
          <w:sz w:val="28"/>
          <w:szCs w:val="28"/>
        </w:rPr>
      </w:pPr>
      <w:r w:rsidRPr="00587CFC">
        <w:rPr>
          <w:rStyle w:val="c1"/>
          <w:color w:val="000000"/>
          <w:sz w:val="28"/>
          <w:szCs w:val="28"/>
        </w:rPr>
        <w:t xml:space="preserve">Рекомендуется окапывать место костра канавкой или обкладывать камнями, чтобы огонь  не “побежал” по лесной подстилке. </w:t>
      </w:r>
    </w:p>
    <w:p w:rsidR="00221B4B" w:rsidRDefault="00D44115" w:rsidP="00D44115">
      <w:pPr>
        <w:pStyle w:val="c0"/>
        <w:shd w:val="clear" w:color="auto" w:fill="FFFFFF"/>
        <w:spacing w:before="0" w:beforeAutospacing="0" w:after="0" w:afterAutospacing="0"/>
        <w:jc w:val="both"/>
        <w:rPr>
          <w:rStyle w:val="c1"/>
          <w:color w:val="000000"/>
          <w:sz w:val="28"/>
          <w:szCs w:val="28"/>
        </w:rPr>
      </w:pPr>
      <w:r w:rsidRPr="00587CFC">
        <w:rPr>
          <w:rStyle w:val="c1"/>
          <w:color w:val="000000"/>
          <w:sz w:val="28"/>
          <w:szCs w:val="28"/>
        </w:rPr>
        <w:t xml:space="preserve">Не оставляйте костёр без присмотра. </w:t>
      </w:r>
    </w:p>
    <w:p w:rsidR="00221B4B" w:rsidRDefault="00D44115" w:rsidP="00D44115">
      <w:pPr>
        <w:pStyle w:val="c0"/>
        <w:shd w:val="clear" w:color="auto" w:fill="FFFFFF"/>
        <w:spacing w:before="0" w:beforeAutospacing="0" w:after="0" w:afterAutospacing="0"/>
        <w:jc w:val="both"/>
        <w:rPr>
          <w:rStyle w:val="c1"/>
          <w:color w:val="000000"/>
          <w:sz w:val="28"/>
          <w:szCs w:val="28"/>
        </w:rPr>
      </w:pPr>
      <w:r w:rsidRPr="00587CFC">
        <w:rPr>
          <w:rStyle w:val="c1"/>
          <w:color w:val="000000"/>
          <w:sz w:val="28"/>
          <w:szCs w:val="28"/>
        </w:rPr>
        <w:t xml:space="preserve">При уходе  рекомендуется место костра после заливания водой забросать влажным грунтом и  притоптать. Даже если вы утром костёр не разводили, с вечера могли остаться слабо  тлеющие угли, и достаточно ветра, чтобы снова появились опасные язычки пламени. </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lastRenderedPageBreak/>
        <w:t>Случайно разбитую стеклянную посуду, банки из-под консервов следует закапывать в</w:t>
      </w:r>
      <w:r w:rsidR="00221B4B">
        <w:rPr>
          <w:rFonts w:ascii="Arial" w:hAnsi="Arial" w:cs="Arial"/>
          <w:color w:val="000000"/>
          <w:sz w:val="28"/>
          <w:szCs w:val="28"/>
        </w:rPr>
        <w:t xml:space="preserve"> </w:t>
      </w:r>
      <w:r w:rsidRPr="00587CFC">
        <w:rPr>
          <w:rStyle w:val="c1"/>
          <w:color w:val="000000"/>
          <w:sz w:val="28"/>
          <w:szCs w:val="28"/>
        </w:rPr>
        <w:t>специально вырытую яму. После ухода место, где размещалась стоянка, должно быть чистым.</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Люди</w:t>
      </w:r>
      <w:r w:rsidR="00221B4B">
        <w:rPr>
          <w:rStyle w:val="c1"/>
          <w:color w:val="000000"/>
          <w:sz w:val="28"/>
          <w:szCs w:val="28"/>
        </w:rPr>
        <w:t xml:space="preserve"> </w:t>
      </w:r>
      <w:r w:rsidRPr="00587CFC">
        <w:rPr>
          <w:rStyle w:val="c1"/>
          <w:color w:val="000000"/>
          <w:sz w:val="28"/>
          <w:szCs w:val="28"/>
        </w:rPr>
        <w:t>- друзья природы. Поэтому ему необходимо знать, что можно использовать в</w:t>
      </w:r>
      <w:r w:rsidR="00221B4B">
        <w:rPr>
          <w:rFonts w:ascii="Arial" w:hAnsi="Arial" w:cs="Arial"/>
          <w:color w:val="000000"/>
          <w:sz w:val="28"/>
          <w:szCs w:val="28"/>
        </w:rPr>
        <w:t xml:space="preserve"> </w:t>
      </w:r>
      <w:r w:rsidRPr="00587CFC">
        <w:rPr>
          <w:rStyle w:val="c1"/>
          <w:color w:val="000000"/>
          <w:sz w:val="28"/>
          <w:szCs w:val="28"/>
        </w:rPr>
        <w:t>качестве топлива без ущерба для леса. Грамотные путешественники, как санитары леса, используют на топливо хворост (сухие мелкие сучья), валежник (деревья, лежащие на  земле), тонкоствольный сухостой.</w:t>
      </w:r>
    </w:p>
    <w:p w:rsidR="00D44115" w:rsidRPr="00587CFC" w:rsidRDefault="00D44115" w:rsidP="00D44115">
      <w:pPr>
        <w:pStyle w:val="c8"/>
        <w:shd w:val="clear" w:color="auto" w:fill="FFFFFF"/>
        <w:spacing w:before="0" w:beforeAutospacing="0" w:after="0" w:afterAutospacing="0"/>
        <w:jc w:val="center"/>
        <w:rPr>
          <w:rFonts w:ascii="Arial" w:hAnsi="Arial" w:cs="Arial"/>
          <w:color w:val="000000"/>
          <w:sz w:val="28"/>
          <w:szCs w:val="28"/>
        </w:rPr>
      </w:pPr>
      <w:r w:rsidRPr="00587CFC">
        <w:rPr>
          <w:rStyle w:val="c7"/>
          <w:b/>
          <w:bCs/>
          <w:color w:val="000000"/>
          <w:sz w:val="28"/>
          <w:szCs w:val="28"/>
          <w:u w:val="single"/>
        </w:rPr>
        <w:t>3.Если случилась беда</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xml:space="preserve"> Если всё же </w:t>
      </w:r>
      <w:proofErr w:type="gramStart"/>
      <w:r w:rsidRPr="00587CFC">
        <w:rPr>
          <w:rStyle w:val="c1"/>
          <w:color w:val="000000"/>
          <w:sz w:val="28"/>
          <w:szCs w:val="28"/>
        </w:rPr>
        <w:t>случилась беда и начался</w:t>
      </w:r>
      <w:proofErr w:type="gramEnd"/>
      <w:r w:rsidRPr="00587CFC">
        <w:rPr>
          <w:rStyle w:val="c1"/>
          <w:color w:val="000000"/>
          <w:sz w:val="28"/>
          <w:szCs w:val="28"/>
        </w:rPr>
        <w:t xml:space="preserve"> лесной пожар по вине туристов или ими было</w:t>
      </w:r>
      <w:r w:rsidR="00221B4B">
        <w:rPr>
          <w:rFonts w:ascii="Arial" w:hAnsi="Arial" w:cs="Arial"/>
          <w:color w:val="000000"/>
          <w:sz w:val="28"/>
          <w:szCs w:val="28"/>
        </w:rPr>
        <w:t xml:space="preserve"> </w:t>
      </w:r>
      <w:r w:rsidRPr="00587CFC">
        <w:rPr>
          <w:rStyle w:val="c1"/>
          <w:color w:val="000000"/>
          <w:sz w:val="28"/>
          <w:szCs w:val="28"/>
        </w:rPr>
        <w:t>замечено загорание, то необходимо немедленно приступить к его тушению всеми</w:t>
      </w:r>
      <w:r w:rsidR="00221B4B">
        <w:rPr>
          <w:rFonts w:ascii="Arial" w:hAnsi="Arial" w:cs="Arial"/>
          <w:color w:val="000000"/>
          <w:sz w:val="28"/>
          <w:szCs w:val="28"/>
        </w:rPr>
        <w:t xml:space="preserve"> </w:t>
      </w:r>
      <w:r w:rsidRPr="00587CFC">
        <w:rPr>
          <w:rStyle w:val="c1"/>
          <w:color w:val="000000"/>
          <w:sz w:val="28"/>
          <w:szCs w:val="28"/>
        </w:rPr>
        <w:t xml:space="preserve">доступными средствами. Это может быть заливание  водой из близлежащего водоёма,  захлёстывание кромки пожара пучком сырых ветвей, забрасывание огня рыхлым грунтом. Захлёстывание огня по кромке возникшего пожара является наиболее распространённым  видом работ при тушении лесных низовых пожаров. При захлёстывании огня удары ветвями по огню следует делать сбоку, наклонно по направлению к пламени и с небольшим  нажимом, отметая горящие части покрова в сторону выгоревшей площади. Потушенную  кромку пожара надо тщательно </w:t>
      </w:r>
      <w:proofErr w:type="spellStart"/>
      <w:r w:rsidRPr="00587CFC">
        <w:rPr>
          <w:rStyle w:val="c1"/>
          <w:color w:val="000000"/>
          <w:sz w:val="28"/>
          <w:szCs w:val="28"/>
        </w:rPr>
        <w:t>окарауливать</w:t>
      </w:r>
      <w:proofErr w:type="spellEnd"/>
      <w:r w:rsidRPr="00587CFC">
        <w:rPr>
          <w:rStyle w:val="c1"/>
          <w:color w:val="000000"/>
          <w:sz w:val="28"/>
          <w:szCs w:val="28"/>
        </w:rPr>
        <w:t xml:space="preserve"> до прибытия работников лесной охраны. В  случае возобновления горения быстро его ликвидировать. Одновременно, независимо от  размера пожара, необходимо сообщить о пожаре в ближайший лесхоз или лесничество. При большом, опасном для жизни пожаре следует избегать попасть в огненное кольцо.  Нельзя находиться на склоне, если вверх по нему распространяется огонь.</w:t>
      </w:r>
    </w:p>
    <w:p w:rsidR="00D44115" w:rsidRPr="00587CFC" w:rsidRDefault="00D44115" w:rsidP="00D44115">
      <w:pPr>
        <w:pStyle w:val="c8"/>
        <w:shd w:val="clear" w:color="auto" w:fill="FFFFFF"/>
        <w:spacing w:before="0" w:beforeAutospacing="0" w:after="0" w:afterAutospacing="0"/>
        <w:jc w:val="center"/>
        <w:rPr>
          <w:rFonts w:ascii="Arial" w:hAnsi="Arial" w:cs="Arial"/>
          <w:color w:val="000000"/>
          <w:sz w:val="28"/>
          <w:szCs w:val="28"/>
        </w:rPr>
      </w:pPr>
      <w:r w:rsidRPr="00587CFC">
        <w:rPr>
          <w:rStyle w:val="c1"/>
          <w:b/>
          <w:bCs/>
          <w:color w:val="000000"/>
          <w:sz w:val="28"/>
          <w:szCs w:val="28"/>
          <w:u w:val="single"/>
        </w:rPr>
        <w:t>4.Пешие походы в лес.</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Перед выходом в поход в лес необходимо знать и выполнять следующие правила:</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1) при передвижении по тропе необходимо соблюдать дистанцию не менее 2 м друг от друга;</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xml:space="preserve"> 2) нельзя допускать </w:t>
      </w:r>
      <w:proofErr w:type="spellStart"/>
      <w:r w:rsidRPr="00587CFC">
        <w:rPr>
          <w:rStyle w:val="c1"/>
          <w:color w:val="000000"/>
          <w:sz w:val="28"/>
          <w:szCs w:val="28"/>
        </w:rPr>
        <w:t>хлестание</w:t>
      </w:r>
      <w:proofErr w:type="spellEnd"/>
      <w:r w:rsidRPr="00587CFC">
        <w:rPr>
          <w:rStyle w:val="c1"/>
          <w:color w:val="000000"/>
          <w:sz w:val="28"/>
          <w:szCs w:val="28"/>
        </w:rPr>
        <w:t xml:space="preserve"> </w:t>
      </w:r>
      <w:proofErr w:type="gramStart"/>
      <w:r w:rsidRPr="00587CFC">
        <w:rPr>
          <w:rStyle w:val="c1"/>
          <w:color w:val="000000"/>
          <w:sz w:val="28"/>
          <w:szCs w:val="28"/>
        </w:rPr>
        <w:t>идущих</w:t>
      </w:r>
      <w:proofErr w:type="gramEnd"/>
      <w:r w:rsidRPr="00587CFC">
        <w:rPr>
          <w:rStyle w:val="c1"/>
          <w:color w:val="000000"/>
          <w:sz w:val="28"/>
          <w:szCs w:val="28"/>
        </w:rPr>
        <w:t xml:space="preserve"> позади ветками, следует остерегаться</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колючих кустарников (можжевельника, барбариса, шиповника и т.д.);</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xml:space="preserve"> 3) обувь следует подбирать по размерам во избежание </w:t>
      </w:r>
      <w:proofErr w:type="spellStart"/>
      <w:r w:rsidRPr="00587CFC">
        <w:rPr>
          <w:rStyle w:val="c1"/>
          <w:color w:val="000000"/>
          <w:sz w:val="28"/>
          <w:szCs w:val="28"/>
        </w:rPr>
        <w:t>травмирования</w:t>
      </w:r>
      <w:proofErr w:type="spellEnd"/>
      <w:r w:rsidRPr="00587CFC">
        <w:rPr>
          <w:rStyle w:val="c1"/>
          <w:color w:val="000000"/>
          <w:sz w:val="28"/>
          <w:szCs w:val="28"/>
        </w:rPr>
        <w:t xml:space="preserve"> ног;</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4) нельзя отставать от своей группы;</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5)  надо  при себе иметь компас, схема местности  (карта)</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6) иметь навыки ориентирования по карте, компасу, солнцу  и местным ориентирам.</w:t>
      </w:r>
    </w:p>
    <w:p w:rsidR="00D44115" w:rsidRPr="00587CFC" w:rsidRDefault="00D44115" w:rsidP="00D44115">
      <w:pPr>
        <w:pStyle w:val="c8"/>
        <w:shd w:val="clear" w:color="auto" w:fill="FFFFFF"/>
        <w:spacing w:before="0" w:beforeAutospacing="0" w:after="0" w:afterAutospacing="0"/>
        <w:jc w:val="center"/>
        <w:rPr>
          <w:rFonts w:ascii="Arial" w:hAnsi="Arial" w:cs="Arial"/>
          <w:color w:val="000000"/>
          <w:sz w:val="28"/>
          <w:szCs w:val="28"/>
        </w:rPr>
      </w:pPr>
      <w:r w:rsidRPr="00587CFC">
        <w:rPr>
          <w:rStyle w:val="c7"/>
          <w:b/>
          <w:bCs/>
          <w:color w:val="000000"/>
          <w:sz w:val="28"/>
          <w:szCs w:val="28"/>
          <w:u w:val="single"/>
        </w:rPr>
        <w:t>5.Разъяснительная работа в походе</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1.  Не бросайте в лесу горящие спички и окурки.</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2.  Не используйте огонь на вырубках.</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3.  Не разводите костры на торфянистых местах по берегам рек и озёр.</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4.  Не разводите костры среди сухой травы и камышей.</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5.  Не разводите костры в лесу на каменистых россыпях.</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6.  Не разводите большой костёр.</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7.  Не разводите костры при сильном ветре.</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lastRenderedPageBreak/>
        <w:t> 8.  Не оставляйте костёр без присмотра.</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9.  Перед уходом место костра тщательно залейте водой и забросайте влажным</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грунтом.</w:t>
      </w:r>
    </w:p>
    <w:p w:rsidR="00D44115" w:rsidRPr="00587CFC" w:rsidRDefault="00D44115" w:rsidP="00D44115">
      <w:pPr>
        <w:pStyle w:val="c0"/>
        <w:shd w:val="clear" w:color="auto" w:fill="FFFFFF"/>
        <w:spacing w:before="0" w:beforeAutospacing="0" w:after="0" w:afterAutospacing="0"/>
        <w:jc w:val="both"/>
        <w:rPr>
          <w:rFonts w:ascii="Arial" w:hAnsi="Arial" w:cs="Arial"/>
          <w:color w:val="000000"/>
          <w:sz w:val="28"/>
          <w:szCs w:val="28"/>
        </w:rPr>
      </w:pPr>
      <w:r w:rsidRPr="00587CFC">
        <w:rPr>
          <w:rStyle w:val="c1"/>
          <w:color w:val="000000"/>
          <w:sz w:val="28"/>
          <w:szCs w:val="28"/>
        </w:rPr>
        <w:t> 10.  Заметив загорание в лесу, немедленно принимайте меры к его ликвидации.</w:t>
      </w:r>
    </w:p>
    <w:p w:rsidR="00D44115" w:rsidRPr="00587CFC" w:rsidRDefault="00D44115" w:rsidP="00D44115">
      <w:pPr>
        <w:rPr>
          <w:rFonts w:ascii="Times New Roman" w:eastAsia="Times New Roman" w:hAnsi="Times New Roman" w:cs="Times New Roman"/>
          <w:sz w:val="28"/>
          <w:szCs w:val="28"/>
          <w:shd w:val="clear" w:color="auto" w:fill="FFFFFF"/>
          <w:lang w:eastAsia="ru-RU"/>
        </w:rPr>
      </w:pPr>
    </w:p>
    <w:p w:rsidR="004E2359" w:rsidRPr="00587CFC" w:rsidRDefault="00A02927" w:rsidP="00D44115">
      <w:pPr>
        <w:jc w:val="center"/>
        <w:rPr>
          <w:rFonts w:ascii="Times New Roman" w:hAnsi="Times New Roman" w:cs="Times New Roman"/>
          <w:b/>
          <w:sz w:val="36"/>
          <w:szCs w:val="36"/>
        </w:rPr>
      </w:pPr>
      <w:r w:rsidRPr="00587CFC">
        <w:rPr>
          <w:rFonts w:ascii="Times New Roman" w:hAnsi="Times New Roman" w:cs="Times New Roman"/>
          <w:b/>
          <w:sz w:val="36"/>
          <w:szCs w:val="36"/>
        </w:rPr>
        <w:t>Памятка для детей и взрослых. Осторожно – клещи!</w:t>
      </w:r>
    </w:p>
    <w:p w:rsidR="00D44115" w:rsidRDefault="00A02927" w:rsidP="00D44115">
      <w:pPr>
        <w:jc w:val="both"/>
        <w:rPr>
          <w:rFonts w:ascii="Times New Roman" w:hAnsi="Times New Roman" w:cs="Times New Roman"/>
          <w:sz w:val="28"/>
          <w:szCs w:val="28"/>
        </w:rPr>
      </w:pPr>
      <w:r w:rsidRPr="00D44115">
        <w:rPr>
          <w:rFonts w:ascii="Times New Roman" w:hAnsi="Times New Roman" w:cs="Times New Roman"/>
          <w:sz w:val="28"/>
          <w:szCs w:val="28"/>
        </w:rPr>
        <w:t xml:space="preserve">С наступлением первых, по настоящему, теплых майских дней после бесконечной зимы, вызывает вполне естественное желание пообщаться </w:t>
      </w:r>
      <w:proofErr w:type="gramStart"/>
      <w:r w:rsidRPr="00D44115">
        <w:rPr>
          <w:rFonts w:ascii="Times New Roman" w:hAnsi="Times New Roman" w:cs="Times New Roman"/>
          <w:sz w:val="28"/>
          <w:szCs w:val="28"/>
        </w:rPr>
        <w:t>с</w:t>
      </w:r>
      <w:proofErr w:type="gramEnd"/>
      <w:r w:rsidRPr="00D44115">
        <w:rPr>
          <w:rFonts w:ascii="Times New Roman" w:hAnsi="Times New Roman" w:cs="Times New Roman"/>
          <w:sz w:val="28"/>
          <w:szCs w:val="28"/>
        </w:rPr>
        <w:t xml:space="preserve"> пробуждающей природой, подышать пьянящими ароматами весеннего леса. Все бы хорошо, но посещение леса весной и в начале лета сопряжено с высоким риском </w:t>
      </w:r>
      <w:proofErr w:type="gramStart"/>
      <w:r w:rsidRPr="00D44115">
        <w:rPr>
          <w:rFonts w:ascii="Times New Roman" w:hAnsi="Times New Roman" w:cs="Times New Roman"/>
          <w:sz w:val="28"/>
          <w:szCs w:val="28"/>
        </w:rPr>
        <w:t>быть</w:t>
      </w:r>
      <w:proofErr w:type="gramEnd"/>
      <w:r w:rsidRPr="00D44115">
        <w:rPr>
          <w:rFonts w:ascii="Times New Roman" w:hAnsi="Times New Roman" w:cs="Times New Roman"/>
          <w:sz w:val="28"/>
          <w:szCs w:val="28"/>
        </w:rPr>
        <w:t xml:space="preserve"> укушенным клещом, а это чревато заражением такой опасной болезнью, как клещевой энцефалит... </w:t>
      </w:r>
    </w:p>
    <w:p w:rsidR="00D44115" w:rsidRPr="00D44115" w:rsidRDefault="00A02927" w:rsidP="00EB565A">
      <w:pPr>
        <w:spacing w:after="0"/>
        <w:rPr>
          <w:rFonts w:ascii="Times New Roman" w:hAnsi="Times New Roman" w:cs="Times New Roman"/>
          <w:b/>
          <w:sz w:val="28"/>
          <w:szCs w:val="28"/>
          <w:u w:val="single"/>
        </w:rPr>
      </w:pPr>
      <w:r w:rsidRPr="00D44115">
        <w:rPr>
          <w:rFonts w:ascii="Times New Roman" w:hAnsi="Times New Roman" w:cs="Times New Roman"/>
          <w:b/>
          <w:sz w:val="28"/>
          <w:szCs w:val="28"/>
          <w:u w:val="single"/>
        </w:rPr>
        <w:t xml:space="preserve">Как происходит заражение </w:t>
      </w:r>
    </w:p>
    <w:p w:rsidR="00D44115" w:rsidRDefault="00A02927" w:rsidP="00EB565A">
      <w:pPr>
        <w:spacing w:after="0"/>
        <w:jc w:val="both"/>
        <w:rPr>
          <w:rFonts w:ascii="Times New Roman" w:hAnsi="Times New Roman" w:cs="Times New Roman"/>
          <w:sz w:val="28"/>
          <w:szCs w:val="28"/>
        </w:rPr>
      </w:pPr>
      <w:r w:rsidRPr="00D44115">
        <w:rPr>
          <w:rFonts w:ascii="Times New Roman" w:hAnsi="Times New Roman" w:cs="Times New Roman"/>
          <w:sz w:val="28"/>
          <w:szCs w:val="28"/>
        </w:rPr>
        <w:t xml:space="preserve">Клещи, находясь на ветках или траве, при приближении животного или человека могут прицепиться к нему, а потом добраться до открытых участков кожи, чаще всего - шея, волосистая часть головы, спина, подмышечные и паховые области и др. Слюна клеща содержит обезболивающее вещество, поэтому укус его безболезнен, и длительное время не заметен. Вместе со слюной зараженные клещи передают в кровь человека или животного не только вирус клещевого энцефалита, но в некоторых случаях спирохеты, которые вызывают заболевание, клинически сходное с клещевым энцефалитом – клещевой </w:t>
      </w:r>
      <w:proofErr w:type="spellStart"/>
      <w:r w:rsidRPr="00D44115">
        <w:rPr>
          <w:rFonts w:ascii="Times New Roman" w:hAnsi="Times New Roman" w:cs="Times New Roman"/>
          <w:sz w:val="28"/>
          <w:szCs w:val="28"/>
        </w:rPr>
        <w:t>боррелиоз</w:t>
      </w:r>
      <w:proofErr w:type="spellEnd"/>
      <w:r w:rsidRPr="00D44115">
        <w:rPr>
          <w:rFonts w:ascii="Times New Roman" w:hAnsi="Times New Roman" w:cs="Times New Roman"/>
          <w:sz w:val="28"/>
          <w:szCs w:val="28"/>
        </w:rPr>
        <w:t xml:space="preserve">. </w:t>
      </w:r>
    </w:p>
    <w:p w:rsidR="00EB565A" w:rsidRDefault="00EB565A" w:rsidP="00EB565A">
      <w:pPr>
        <w:spacing w:after="0"/>
        <w:jc w:val="both"/>
        <w:rPr>
          <w:rFonts w:ascii="Times New Roman" w:hAnsi="Times New Roman" w:cs="Times New Roman"/>
          <w:sz w:val="28"/>
          <w:szCs w:val="28"/>
        </w:rPr>
      </w:pPr>
    </w:p>
    <w:p w:rsidR="00D44115" w:rsidRPr="00D44115" w:rsidRDefault="00A02927" w:rsidP="00EB565A">
      <w:pPr>
        <w:spacing w:after="0"/>
        <w:rPr>
          <w:rFonts w:ascii="Times New Roman" w:hAnsi="Times New Roman" w:cs="Times New Roman"/>
          <w:b/>
          <w:sz w:val="28"/>
          <w:szCs w:val="28"/>
          <w:u w:val="single"/>
        </w:rPr>
      </w:pPr>
      <w:r w:rsidRPr="00D44115">
        <w:rPr>
          <w:rFonts w:ascii="Times New Roman" w:hAnsi="Times New Roman" w:cs="Times New Roman"/>
          <w:b/>
          <w:sz w:val="28"/>
          <w:szCs w:val="28"/>
          <w:u w:val="single"/>
        </w:rPr>
        <w:t xml:space="preserve">Как предотвратить присасывание клещей </w:t>
      </w:r>
    </w:p>
    <w:p w:rsidR="00D44115" w:rsidRDefault="00A02927" w:rsidP="00EB565A">
      <w:pPr>
        <w:spacing w:after="0"/>
        <w:jc w:val="both"/>
        <w:rPr>
          <w:rFonts w:ascii="Times New Roman" w:hAnsi="Times New Roman" w:cs="Times New Roman"/>
          <w:sz w:val="28"/>
          <w:szCs w:val="28"/>
        </w:rPr>
      </w:pPr>
      <w:r w:rsidRPr="00D44115">
        <w:rPr>
          <w:rFonts w:ascii="Times New Roman" w:hAnsi="Times New Roman" w:cs="Times New Roman"/>
          <w:sz w:val="28"/>
          <w:szCs w:val="28"/>
        </w:rPr>
        <w:t xml:space="preserve">Основная мера защиты – не допускать присасывания клещей. Для этого используют средства индивидуальной защиты: рациональное использование обычной одежды и отпугивающие средства (репелленты). При посещении леса одевайтесь так, чтобы исключить возможность </w:t>
      </w:r>
      <w:proofErr w:type="spellStart"/>
      <w:r w:rsidRPr="00D44115">
        <w:rPr>
          <w:rFonts w:ascii="Times New Roman" w:hAnsi="Times New Roman" w:cs="Times New Roman"/>
          <w:sz w:val="28"/>
          <w:szCs w:val="28"/>
        </w:rPr>
        <w:t>заползания</w:t>
      </w:r>
      <w:proofErr w:type="spellEnd"/>
      <w:r w:rsidRPr="00D44115">
        <w:rPr>
          <w:rFonts w:ascii="Times New Roman" w:hAnsi="Times New Roman" w:cs="Times New Roman"/>
          <w:sz w:val="28"/>
          <w:szCs w:val="28"/>
        </w:rPr>
        <w:t xml:space="preserve"> клещей под одежду и на открытые участки кожи, за воротник, на волосы. Через каждые 1,5-2 часа пребывания в лесу проводить сам</w:t>
      </w:r>
      <w:proofErr w:type="gramStart"/>
      <w:r w:rsidRPr="00D44115">
        <w:rPr>
          <w:rFonts w:ascii="Times New Roman" w:hAnsi="Times New Roman" w:cs="Times New Roman"/>
          <w:sz w:val="28"/>
          <w:szCs w:val="28"/>
        </w:rPr>
        <w:t>о-</w:t>
      </w:r>
      <w:proofErr w:type="gramEnd"/>
      <w:r w:rsidRPr="00D44115">
        <w:rPr>
          <w:rFonts w:ascii="Times New Roman" w:hAnsi="Times New Roman" w:cs="Times New Roman"/>
          <w:sz w:val="28"/>
          <w:szCs w:val="28"/>
        </w:rPr>
        <w:t xml:space="preserve"> и </w:t>
      </w:r>
      <w:proofErr w:type="spellStart"/>
      <w:r w:rsidRPr="00D44115">
        <w:rPr>
          <w:rFonts w:ascii="Times New Roman" w:hAnsi="Times New Roman" w:cs="Times New Roman"/>
          <w:sz w:val="28"/>
          <w:szCs w:val="28"/>
        </w:rPr>
        <w:t>взаимо</w:t>
      </w:r>
      <w:proofErr w:type="spellEnd"/>
      <w:r w:rsidRPr="00D44115">
        <w:rPr>
          <w:rFonts w:ascii="Times New Roman" w:hAnsi="Times New Roman" w:cs="Times New Roman"/>
          <w:sz w:val="28"/>
          <w:szCs w:val="28"/>
        </w:rPr>
        <w:t xml:space="preserve"> осмотры верхней одежды и открытых частей тела. </w:t>
      </w:r>
    </w:p>
    <w:p w:rsidR="00D44115" w:rsidRPr="00D44115" w:rsidRDefault="00A02927" w:rsidP="00EB565A">
      <w:pPr>
        <w:spacing w:after="0"/>
        <w:rPr>
          <w:rFonts w:ascii="Times New Roman" w:hAnsi="Times New Roman" w:cs="Times New Roman"/>
          <w:b/>
          <w:sz w:val="28"/>
          <w:szCs w:val="28"/>
          <w:u w:val="single"/>
        </w:rPr>
      </w:pPr>
      <w:r w:rsidRPr="00D44115">
        <w:rPr>
          <w:rFonts w:ascii="Times New Roman" w:hAnsi="Times New Roman" w:cs="Times New Roman"/>
          <w:b/>
          <w:sz w:val="28"/>
          <w:szCs w:val="28"/>
          <w:u w:val="single"/>
        </w:rPr>
        <w:t xml:space="preserve">Лучшая защита от клещей – это соблюдение техники безопасности: </w:t>
      </w:r>
    </w:p>
    <w:p w:rsidR="00D44115" w:rsidRDefault="00A02927" w:rsidP="00EB565A">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 xml:space="preserve">1. Не рекомендуется без особой надобности залезать в непроходимые чащи низкорослого кустарника. </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 xml:space="preserve">2. Перемещаясь по лесу, не срывайте веток, этим действием, вы стряхиваете на себя клещей. </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lastRenderedPageBreak/>
        <w:t xml:space="preserve">3. Ноги должны быть полностью прикрыты. </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 xml:space="preserve">4. Спортивные трико, штаны должны быть заправлены в носки. </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5. Обязательно наличие головного убора.</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 xml:space="preserve">6. Длинные волосы желательно спрятать под головной убор. </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 xml:space="preserve">7. После похода по лесу, необходимо проверить, и стряхнуть как верхнюю одежду, так и нижнее белье. </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 xml:space="preserve">8. Осмотреть все тело. </w:t>
      </w:r>
    </w:p>
    <w:p w:rsidR="00D44115" w:rsidRDefault="00A02927" w:rsidP="00D44115">
      <w:pPr>
        <w:spacing w:after="0" w:line="240" w:lineRule="auto"/>
        <w:rPr>
          <w:rFonts w:ascii="Times New Roman" w:hAnsi="Times New Roman" w:cs="Times New Roman"/>
          <w:sz w:val="28"/>
          <w:szCs w:val="28"/>
        </w:rPr>
      </w:pPr>
      <w:r w:rsidRPr="00D44115">
        <w:rPr>
          <w:rFonts w:ascii="Times New Roman" w:hAnsi="Times New Roman" w:cs="Times New Roman"/>
          <w:sz w:val="28"/>
          <w:szCs w:val="28"/>
        </w:rPr>
        <w:t>9. Обязательно расчесать волосы мелкой расческой.</w:t>
      </w:r>
    </w:p>
    <w:p w:rsidR="00EB565A" w:rsidRDefault="00EB565A" w:rsidP="00D44115">
      <w:pPr>
        <w:spacing w:after="0"/>
        <w:rPr>
          <w:rFonts w:ascii="Times New Roman" w:hAnsi="Times New Roman" w:cs="Times New Roman"/>
          <w:b/>
          <w:sz w:val="28"/>
          <w:szCs w:val="28"/>
          <w:u w:val="single"/>
        </w:rPr>
      </w:pPr>
    </w:p>
    <w:p w:rsidR="00D44115" w:rsidRPr="00D44115" w:rsidRDefault="00A02927" w:rsidP="00D44115">
      <w:pPr>
        <w:spacing w:after="0"/>
        <w:rPr>
          <w:rFonts w:ascii="Times New Roman" w:hAnsi="Times New Roman" w:cs="Times New Roman"/>
          <w:b/>
          <w:sz w:val="28"/>
          <w:szCs w:val="28"/>
          <w:u w:val="single"/>
        </w:rPr>
      </w:pPr>
      <w:r w:rsidRPr="00D44115">
        <w:rPr>
          <w:rFonts w:ascii="Times New Roman" w:hAnsi="Times New Roman" w:cs="Times New Roman"/>
          <w:b/>
          <w:sz w:val="28"/>
          <w:szCs w:val="28"/>
          <w:u w:val="single"/>
        </w:rPr>
        <w:t xml:space="preserve">Как удалить присосавшегося клеща? </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 xml:space="preserve">1. Тело клеща осторожно смазывают маслом, и оставляют на 15-20 минут </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 xml:space="preserve">2. Затем необходимо сделать из прочной нити петлю и затянуть ее у основания хоботка клеща. </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 xml:space="preserve">3. Придерживая кожу пальцами, покачивая клеща, постепенно вытягивать его, растягивая концы нити в стороны. Можно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 извлечь его из кожных покровов </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 xml:space="preserve">4. Место укуса необходимо смазать 70% спиртом, 5% йодом, зеленкой или одеколоном. </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 xml:space="preserve">5. Если клещ удален, а его головка осталась в коже, то нужно обратиться в поликлинику для лечебной помощи. Если обратиться нет возможности, то нужно обработать место 5% йодом и извлечь как занозу. </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 xml:space="preserve">6. Клещей, снятых с тела, необходимо поместить в пузырек (в крайнем </w:t>
      </w:r>
      <w:proofErr w:type="gramStart"/>
      <w:r w:rsidRPr="00D44115">
        <w:rPr>
          <w:rFonts w:ascii="Times New Roman" w:hAnsi="Times New Roman" w:cs="Times New Roman"/>
          <w:sz w:val="28"/>
          <w:szCs w:val="28"/>
        </w:rPr>
        <w:t>случае</w:t>
      </w:r>
      <w:proofErr w:type="gramEnd"/>
      <w:r w:rsidRPr="00D44115">
        <w:rPr>
          <w:rFonts w:ascii="Times New Roman" w:hAnsi="Times New Roman" w:cs="Times New Roman"/>
          <w:sz w:val="28"/>
          <w:szCs w:val="28"/>
        </w:rPr>
        <w:t xml:space="preserve"> сжечь или залить кипятком). Не следует давить их пальцами, т.к. если клещ заражен, то вирус может попасть в организм человека через слизистые носа, глаз и незначительно поврежденную кожу. </w:t>
      </w:r>
    </w:p>
    <w:p w:rsid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 xml:space="preserve">7. После контакта с клещами обязательно вымыть руки с мылом. </w:t>
      </w:r>
    </w:p>
    <w:p w:rsidR="00A02927" w:rsidRPr="00D44115" w:rsidRDefault="00A02927" w:rsidP="00D44115">
      <w:pPr>
        <w:spacing w:after="0" w:line="240" w:lineRule="auto"/>
        <w:jc w:val="both"/>
        <w:rPr>
          <w:rFonts w:ascii="Times New Roman" w:hAnsi="Times New Roman" w:cs="Times New Roman"/>
          <w:sz w:val="28"/>
          <w:szCs w:val="28"/>
        </w:rPr>
      </w:pPr>
      <w:r w:rsidRPr="00D44115">
        <w:rPr>
          <w:rFonts w:ascii="Times New Roman" w:hAnsi="Times New Roman" w:cs="Times New Roman"/>
          <w:sz w:val="28"/>
          <w:szCs w:val="28"/>
        </w:rPr>
        <w:t>8. Для определения зараженности клеща необходимо (в пузырьке, банке) доставить его в лабораторию.</w:t>
      </w:r>
    </w:p>
    <w:p w:rsidR="004E2359" w:rsidRPr="00D44115" w:rsidRDefault="004E2359" w:rsidP="00D44115">
      <w:pPr>
        <w:spacing w:after="0"/>
        <w:rPr>
          <w:rFonts w:ascii="Times New Roman" w:hAnsi="Times New Roman" w:cs="Times New Roman"/>
          <w:sz w:val="28"/>
          <w:szCs w:val="28"/>
        </w:rPr>
      </w:pPr>
    </w:p>
    <w:p w:rsidR="00EB565A" w:rsidRPr="00EB565A" w:rsidRDefault="00EB565A" w:rsidP="00EB565A">
      <w:pPr>
        <w:spacing w:after="0" w:line="0" w:lineRule="atLeast"/>
        <w:rPr>
          <w:rFonts w:ascii="Arial" w:eastAsia="Times New Roman" w:hAnsi="Arial" w:cs="Arial"/>
          <w:color w:val="000000"/>
          <w:lang w:eastAsia="ru-RU"/>
        </w:rPr>
      </w:pPr>
      <w:proofErr w:type="gramStart"/>
      <w:r w:rsidRPr="00EB565A">
        <w:rPr>
          <w:rFonts w:ascii="Times New Roman" w:eastAsia="Times New Roman" w:hAnsi="Times New Roman" w:cs="Times New Roman"/>
          <w:b/>
          <w:bCs/>
          <w:color w:val="000000"/>
          <w:sz w:val="28"/>
          <w:szCs w:val="28"/>
          <w:lang w:eastAsia="ru-RU"/>
        </w:rPr>
        <w:t>«Если ты обнаружил подозрительный </w:t>
      </w:r>
      <w:r w:rsidRPr="00EB565A">
        <w:rPr>
          <w:rFonts w:ascii="Times New Roman" w:eastAsia="Times New Roman" w:hAnsi="Times New Roman" w:cs="Times New Roman"/>
          <w:b/>
          <w:bCs/>
          <w:color w:val="000000"/>
          <w:sz w:val="28"/>
          <w:szCs w:val="28"/>
          <w:lang w:eastAsia="ru-RU"/>
        </w:rPr>
        <w:br/>
        <w:t>(взрывоопасный) предмет» </w:t>
      </w:r>
      <w:r w:rsidRPr="00EB565A">
        <w:rPr>
          <w:rFonts w:ascii="Times New Roman" w:eastAsia="Times New Roman" w:hAnsi="Times New Roman" w:cs="Times New Roman"/>
          <w:b/>
          <w:bCs/>
          <w:color w:val="000000"/>
          <w:sz w:val="28"/>
          <w:szCs w:val="28"/>
          <w:lang w:eastAsia="ru-RU"/>
        </w:rPr>
        <w:br/>
      </w:r>
      <w:r w:rsidRPr="00EB565A">
        <w:rPr>
          <w:rFonts w:ascii="Times New Roman" w:eastAsia="Times New Roman" w:hAnsi="Times New Roman" w:cs="Times New Roman"/>
          <w:color w:val="000000"/>
          <w:sz w:val="28"/>
          <w:szCs w:val="28"/>
          <w:u w:val="single"/>
          <w:lang w:eastAsia="ru-RU"/>
        </w:rPr>
        <w:t>Признаками взрывоопасных предметов могут быть: </w:t>
      </w:r>
      <w:r w:rsidRPr="00EB565A">
        <w:rPr>
          <w:rFonts w:ascii="Times New Roman" w:eastAsia="Times New Roman" w:hAnsi="Times New Roman" w:cs="Times New Roman"/>
          <w:color w:val="000000"/>
          <w:sz w:val="28"/>
          <w:szCs w:val="28"/>
          <w:u w:val="single"/>
          <w:lang w:eastAsia="ru-RU"/>
        </w:rPr>
        <w:br/>
      </w:r>
      <w:r w:rsidRPr="00EB565A">
        <w:rPr>
          <w:rFonts w:ascii="Times New Roman" w:eastAsia="Times New Roman" w:hAnsi="Times New Roman" w:cs="Times New Roman"/>
          <w:color w:val="000000"/>
          <w:sz w:val="28"/>
          <w:szCs w:val="28"/>
          <w:lang w:eastAsia="ru-RU"/>
        </w:rPr>
        <w:t>- бесхозная сумка, портфель, коробка, сверток, деталь, какой-либо предмет, обнаруженный в школе, в подъезде, у дверей квартиры, под лестницей, в машине и общественном транспорте; </w:t>
      </w:r>
      <w:r w:rsidRPr="00EB565A">
        <w:rPr>
          <w:rFonts w:ascii="Times New Roman" w:eastAsia="Times New Roman" w:hAnsi="Times New Roman" w:cs="Times New Roman"/>
          <w:color w:val="000000"/>
          <w:sz w:val="28"/>
          <w:szCs w:val="28"/>
          <w:lang w:eastAsia="ru-RU"/>
        </w:rPr>
        <w:br/>
        <w:t>- натянутая проволока или шнур;</w:t>
      </w:r>
      <w:proofErr w:type="gramEnd"/>
      <w:r w:rsidRPr="00EB565A">
        <w:rPr>
          <w:rFonts w:ascii="Times New Roman" w:eastAsia="Times New Roman" w:hAnsi="Times New Roman" w:cs="Times New Roman"/>
          <w:color w:val="000000"/>
          <w:sz w:val="28"/>
          <w:szCs w:val="28"/>
          <w:lang w:eastAsia="ru-RU"/>
        </w:rPr>
        <w:t> </w:t>
      </w:r>
      <w:r w:rsidRPr="00EB565A">
        <w:rPr>
          <w:rFonts w:ascii="Times New Roman" w:eastAsia="Times New Roman" w:hAnsi="Times New Roman" w:cs="Times New Roman"/>
          <w:color w:val="000000"/>
          <w:sz w:val="28"/>
          <w:szCs w:val="28"/>
          <w:lang w:eastAsia="ru-RU"/>
        </w:rPr>
        <w:br/>
        <w:t>- провода или изолирующая лента, свисающие из-под машины</w:t>
      </w:r>
      <w:proofErr w:type="gramStart"/>
      <w:r w:rsidRPr="00EB565A">
        <w:rPr>
          <w:rFonts w:ascii="Times New Roman" w:eastAsia="Times New Roman" w:hAnsi="Times New Roman" w:cs="Times New Roman"/>
          <w:color w:val="000000"/>
          <w:sz w:val="28"/>
          <w:szCs w:val="28"/>
          <w:lang w:eastAsia="ru-RU"/>
        </w:rPr>
        <w:t> </w:t>
      </w:r>
      <w:r w:rsidRPr="00EB565A">
        <w:rPr>
          <w:rFonts w:ascii="Times New Roman" w:eastAsia="Times New Roman" w:hAnsi="Times New Roman" w:cs="Times New Roman"/>
          <w:color w:val="000000"/>
          <w:sz w:val="28"/>
          <w:szCs w:val="28"/>
          <w:lang w:eastAsia="ru-RU"/>
        </w:rPr>
        <w:br/>
        <w:t>З</w:t>
      </w:r>
      <w:proofErr w:type="gramEnd"/>
      <w:r w:rsidRPr="00EB565A">
        <w:rPr>
          <w:rFonts w:ascii="Times New Roman" w:eastAsia="Times New Roman" w:hAnsi="Times New Roman" w:cs="Times New Roman"/>
          <w:color w:val="000000"/>
          <w:sz w:val="28"/>
          <w:szCs w:val="28"/>
          <w:lang w:eastAsia="ru-RU"/>
        </w:rPr>
        <w:t>апомни, что в качестве прикрытия, маскировки для взрывных устройств используют обычные бытовые предметы: сумки, пакеты, свертки, коробки, игрушки и т.п. </w:t>
      </w:r>
      <w:r w:rsidRPr="00EB565A">
        <w:rPr>
          <w:rFonts w:ascii="Times New Roman" w:eastAsia="Times New Roman" w:hAnsi="Times New Roman" w:cs="Times New Roman"/>
          <w:color w:val="000000"/>
          <w:sz w:val="28"/>
          <w:szCs w:val="28"/>
          <w:lang w:eastAsia="ru-RU"/>
        </w:rPr>
        <w:br/>
      </w:r>
      <w:r w:rsidRPr="00EB565A">
        <w:rPr>
          <w:rFonts w:ascii="Times New Roman" w:eastAsia="Times New Roman" w:hAnsi="Times New Roman" w:cs="Times New Roman"/>
          <w:color w:val="000000"/>
          <w:sz w:val="28"/>
          <w:szCs w:val="28"/>
          <w:u w:val="single"/>
          <w:lang w:eastAsia="ru-RU"/>
        </w:rPr>
        <w:t>Во всех перечисленных случаях необходимо: </w:t>
      </w:r>
      <w:r w:rsidRPr="00EB565A">
        <w:rPr>
          <w:rFonts w:ascii="Times New Roman" w:eastAsia="Times New Roman" w:hAnsi="Times New Roman" w:cs="Times New Roman"/>
          <w:color w:val="000000"/>
          <w:sz w:val="28"/>
          <w:szCs w:val="28"/>
          <w:u w:val="single"/>
          <w:lang w:eastAsia="ru-RU"/>
        </w:rPr>
        <w:br/>
      </w:r>
      <w:r w:rsidRPr="00EB565A">
        <w:rPr>
          <w:rFonts w:ascii="Times New Roman" w:eastAsia="Times New Roman" w:hAnsi="Times New Roman" w:cs="Times New Roman"/>
          <w:color w:val="000000"/>
          <w:sz w:val="28"/>
          <w:szCs w:val="28"/>
          <w:lang w:eastAsia="ru-RU"/>
        </w:rPr>
        <w:t>- не трогать, не вскрывать, не перекладывать находку; </w:t>
      </w:r>
      <w:r w:rsidRPr="00EB565A">
        <w:rPr>
          <w:rFonts w:ascii="Times New Roman" w:eastAsia="Times New Roman" w:hAnsi="Times New Roman" w:cs="Times New Roman"/>
          <w:color w:val="000000"/>
          <w:sz w:val="28"/>
          <w:szCs w:val="28"/>
          <w:lang w:eastAsia="ru-RU"/>
        </w:rPr>
        <w:br/>
      </w:r>
      <w:r w:rsidRPr="00EB565A">
        <w:rPr>
          <w:rFonts w:ascii="Times New Roman" w:eastAsia="Times New Roman" w:hAnsi="Times New Roman" w:cs="Times New Roman"/>
          <w:color w:val="000000"/>
          <w:sz w:val="28"/>
          <w:szCs w:val="28"/>
          <w:lang w:eastAsia="ru-RU"/>
        </w:rPr>
        <w:lastRenderedPageBreak/>
        <w:t>- отойти на безопасное расстояние; </w:t>
      </w:r>
      <w:r w:rsidRPr="00EB565A">
        <w:rPr>
          <w:rFonts w:ascii="Times New Roman" w:eastAsia="Times New Roman" w:hAnsi="Times New Roman" w:cs="Times New Roman"/>
          <w:color w:val="000000"/>
          <w:sz w:val="28"/>
          <w:szCs w:val="28"/>
          <w:lang w:eastAsia="ru-RU"/>
        </w:rPr>
        <w:br/>
        <w:t>- сообщить о находке учителю, родителям, сотруднику милиции, водителю, машинисту поезда. </w:t>
      </w:r>
      <w:r w:rsidRPr="00EB565A">
        <w:rPr>
          <w:rFonts w:ascii="Times New Roman" w:eastAsia="Times New Roman" w:hAnsi="Times New Roman" w:cs="Times New Roman"/>
          <w:color w:val="000000"/>
          <w:sz w:val="28"/>
          <w:szCs w:val="28"/>
          <w:lang w:eastAsia="ru-RU"/>
        </w:rPr>
        <w:br/>
        <w:t>Заходя в подъезд дома, всегда обращай внимание на бесхозные предметы. Не трогай их! Сообщи о них в милицию!</w:t>
      </w:r>
    </w:p>
    <w:p w:rsidR="00EB565A" w:rsidRDefault="00EB565A" w:rsidP="00EB565A">
      <w:pPr>
        <w:shd w:val="clear" w:color="auto" w:fill="FFFFFF"/>
        <w:spacing w:after="0" w:line="270" w:lineRule="atLeast"/>
        <w:ind w:right="-24"/>
        <w:jc w:val="both"/>
        <w:rPr>
          <w:rFonts w:ascii="Times New Roman" w:eastAsia="Times New Roman" w:hAnsi="Times New Roman" w:cs="Times New Roman"/>
          <w:b/>
          <w:bCs/>
          <w:color w:val="000000"/>
          <w:sz w:val="28"/>
          <w:szCs w:val="28"/>
          <w:u w:val="single"/>
          <w:lang w:eastAsia="ru-RU"/>
        </w:rPr>
      </w:pP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u w:val="single"/>
          <w:lang w:eastAsia="ru-RU"/>
        </w:rPr>
      </w:pPr>
      <w:r w:rsidRPr="00EB565A">
        <w:rPr>
          <w:rFonts w:ascii="Times New Roman" w:eastAsia="Times New Roman" w:hAnsi="Times New Roman" w:cs="Times New Roman"/>
          <w:b/>
          <w:bCs/>
          <w:color w:val="000000"/>
          <w:sz w:val="28"/>
          <w:szCs w:val="28"/>
          <w:u w:val="single"/>
          <w:lang w:eastAsia="ru-RU"/>
        </w:rPr>
        <w:t> Безопасность на улицах города:</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выбирай не самый короткий, а самый б</w:t>
      </w:r>
      <w:r>
        <w:rPr>
          <w:rFonts w:ascii="Times New Roman" w:eastAsia="Times New Roman" w:hAnsi="Times New Roman" w:cs="Times New Roman"/>
          <w:color w:val="000000"/>
          <w:sz w:val="28"/>
          <w:szCs w:val="28"/>
          <w:lang w:eastAsia="ru-RU"/>
        </w:rPr>
        <w:t>езопасный маршрут до места назначения</w:t>
      </w:r>
      <w:r w:rsidRPr="00EB565A">
        <w:rPr>
          <w:rFonts w:ascii="Times New Roman" w:eastAsia="Times New Roman" w:hAnsi="Times New Roman" w:cs="Times New Roman"/>
          <w:color w:val="000000"/>
          <w:sz w:val="28"/>
          <w:szCs w:val="28"/>
          <w:lang w:eastAsia="ru-RU"/>
        </w:rPr>
        <w:t>;</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если рядом притормозила машина, немедленно отойди от нее в сторону. Что бы ни говорил водитель, нужно держаться от машины на расстоянии. Ни в коем случае в нее не садись;</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на безлюдной улице, проходя мимо незнакомца или компании незнакомых людей, соблюдай безопасную дистанцию (не менее 2 метров);</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если неизвестные люди пытаются с тобой познакомиться, дарят подарки, пригл</w:t>
      </w:r>
      <w:r>
        <w:rPr>
          <w:rFonts w:ascii="Times New Roman" w:eastAsia="Times New Roman" w:hAnsi="Times New Roman" w:cs="Times New Roman"/>
          <w:color w:val="000000"/>
          <w:sz w:val="28"/>
          <w:szCs w:val="28"/>
          <w:lang w:eastAsia="ru-RU"/>
        </w:rPr>
        <w:t>ашают в гости, немедленно уходи</w:t>
      </w:r>
      <w:r w:rsidRPr="00EB565A">
        <w:rPr>
          <w:rFonts w:ascii="Times New Roman" w:eastAsia="Times New Roman" w:hAnsi="Times New Roman" w:cs="Times New Roman"/>
          <w:color w:val="000000"/>
          <w:sz w:val="28"/>
          <w:szCs w:val="28"/>
          <w:lang w:eastAsia="ru-RU"/>
        </w:rPr>
        <w:t>;</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если незнакомцы настойчивы – громко кричи, брыкайся, кусайся, убегай в ближайшее безопасное место;</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никогда не ходи в подвалы и на чердаки домов – там очень опасно;</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xml:space="preserve">        ● не заходи в лифт с незнакомыми людьми, не поднимайся в одиночку </w:t>
      </w:r>
      <w:proofErr w:type="gramStart"/>
      <w:r w:rsidRPr="00EB565A">
        <w:rPr>
          <w:rFonts w:ascii="Times New Roman" w:eastAsia="Times New Roman" w:hAnsi="Times New Roman" w:cs="Times New Roman"/>
          <w:color w:val="000000"/>
          <w:sz w:val="28"/>
          <w:szCs w:val="28"/>
          <w:lang w:eastAsia="ru-RU"/>
        </w:rPr>
        <w:t>по темным</w:t>
      </w:r>
      <w:proofErr w:type="gramEnd"/>
      <w:r w:rsidRPr="00EB565A">
        <w:rPr>
          <w:rFonts w:ascii="Times New Roman" w:eastAsia="Times New Roman" w:hAnsi="Times New Roman" w:cs="Times New Roman"/>
          <w:color w:val="000000"/>
          <w:sz w:val="28"/>
          <w:szCs w:val="28"/>
          <w:lang w:eastAsia="ru-RU"/>
        </w:rPr>
        <w:t xml:space="preserve"> опасным лестницам, ни под каким видом не заходи в чужие квартиры;</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не броди по двору и улицам в одиночку, когда в вашем районе произошла серия нераскрытых преступлений.</w:t>
      </w:r>
    </w:p>
    <w:p w:rsidR="00EB565A" w:rsidRDefault="00EB565A" w:rsidP="00EB565A">
      <w:pPr>
        <w:shd w:val="clear" w:color="auto" w:fill="FFFFFF"/>
        <w:spacing w:after="0" w:line="270" w:lineRule="atLeast"/>
        <w:ind w:right="-24"/>
        <w:jc w:val="both"/>
        <w:rPr>
          <w:rFonts w:ascii="Times New Roman" w:eastAsia="Times New Roman" w:hAnsi="Times New Roman" w:cs="Times New Roman"/>
          <w:b/>
          <w:bCs/>
          <w:color w:val="000000"/>
          <w:sz w:val="28"/>
          <w:szCs w:val="28"/>
          <w:u w:val="single"/>
          <w:lang w:eastAsia="ru-RU"/>
        </w:rPr>
      </w:pP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u w:val="single"/>
          <w:lang w:eastAsia="ru-RU"/>
        </w:rPr>
      </w:pPr>
      <w:proofErr w:type="spellStart"/>
      <w:r w:rsidRPr="00EB565A">
        <w:rPr>
          <w:rFonts w:ascii="Times New Roman" w:eastAsia="Times New Roman" w:hAnsi="Times New Roman" w:cs="Times New Roman"/>
          <w:b/>
          <w:bCs/>
          <w:color w:val="000000"/>
          <w:sz w:val="28"/>
          <w:szCs w:val="28"/>
          <w:u w:val="single"/>
          <w:lang w:eastAsia="ru-RU"/>
        </w:rPr>
        <w:t>Электробезопасность</w:t>
      </w:r>
      <w:proofErr w:type="spellEnd"/>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Если хочешь долго жить – не приближайся без крайней необходимости к находящимся под напряжением проводам и электроустановкам.</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b/>
          <w:bCs/>
          <w:color w:val="000000"/>
          <w:sz w:val="28"/>
          <w:szCs w:val="28"/>
          <w:lang w:eastAsia="ru-RU"/>
        </w:rPr>
        <w:t>        Нельзя:</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влезать на опоры высоковольтных линий;</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 гуля</w:t>
      </w:r>
      <w:r w:rsidRPr="00EB565A">
        <w:rPr>
          <w:rFonts w:ascii="Times New Roman" w:eastAsia="Times New Roman" w:hAnsi="Times New Roman" w:cs="Times New Roman"/>
          <w:color w:val="000000"/>
          <w:sz w:val="28"/>
          <w:szCs w:val="28"/>
          <w:lang w:eastAsia="ru-RU"/>
        </w:rPr>
        <w:t>ть под воздушными линиями электропередач;</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устраивать под высоковольтными линиями походные биваки и стоянки;</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разводить костры под высоковольтными линиями;</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xml:space="preserve">        ● делать на провода </w:t>
      </w:r>
      <w:proofErr w:type="spellStart"/>
      <w:r w:rsidRPr="00EB565A">
        <w:rPr>
          <w:rFonts w:ascii="Times New Roman" w:eastAsia="Times New Roman" w:hAnsi="Times New Roman" w:cs="Times New Roman"/>
          <w:color w:val="000000"/>
          <w:sz w:val="28"/>
          <w:szCs w:val="28"/>
          <w:lang w:eastAsia="ru-RU"/>
        </w:rPr>
        <w:t>набросы</w:t>
      </w:r>
      <w:proofErr w:type="spellEnd"/>
      <w:r w:rsidRPr="00EB565A">
        <w:rPr>
          <w:rFonts w:ascii="Times New Roman" w:eastAsia="Times New Roman" w:hAnsi="Times New Roman" w:cs="Times New Roman"/>
          <w:color w:val="000000"/>
          <w:sz w:val="28"/>
          <w:szCs w:val="28"/>
          <w:lang w:eastAsia="ru-RU"/>
        </w:rPr>
        <w:t xml:space="preserve"> проволоки и других предметов;</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запускать под высоковольтными линиями воздушного змея;</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влезать на крыши домов и строений, где поблизости проходят электрические провода;</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xml:space="preserve">        ● заходить в </w:t>
      </w:r>
      <w:proofErr w:type="spellStart"/>
      <w:r w:rsidRPr="00EB565A">
        <w:rPr>
          <w:rFonts w:ascii="Times New Roman" w:eastAsia="Times New Roman" w:hAnsi="Times New Roman" w:cs="Times New Roman"/>
          <w:color w:val="000000"/>
          <w:sz w:val="28"/>
          <w:szCs w:val="28"/>
          <w:lang w:eastAsia="ru-RU"/>
        </w:rPr>
        <w:t>электрощитовые</w:t>
      </w:r>
      <w:proofErr w:type="spellEnd"/>
      <w:r w:rsidRPr="00EB565A">
        <w:rPr>
          <w:rFonts w:ascii="Times New Roman" w:eastAsia="Times New Roman" w:hAnsi="Times New Roman" w:cs="Times New Roman"/>
          <w:color w:val="000000"/>
          <w:sz w:val="28"/>
          <w:szCs w:val="28"/>
          <w:lang w:eastAsia="ru-RU"/>
        </w:rPr>
        <w:t xml:space="preserve"> и другие электротехнические помещения;</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крайне опасно касаться оборванных висящих или лежащих на земле проводов или даже приближаться к ним.</w:t>
      </w:r>
    </w:p>
    <w:p w:rsidR="00EB565A" w:rsidRDefault="00EB565A" w:rsidP="00EB565A">
      <w:pPr>
        <w:shd w:val="clear" w:color="auto" w:fill="FFFFFF"/>
        <w:spacing w:after="0" w:line="270" w:lineRule="atLeast"/>
        <w:ind w:right="-24"/>
        <w:jc w:val="both"/>
        <w:rPr>
          <w:rFonts w:ascii="Times New Roman" w:eastAsia="Times New Roman" w:hAnsi="Times New Roman" w:cs="Times New Roman"/>
          <w:b/>
          <w:bCs/>
          <w:color w:val="000000"/>
          <w:sz w:val="28"/>
          <w:szCs w:val="28"/>
          <w:u w:val="single"/>
          <w:lang w:eastAsia="ru-RU"/>
        </w:rPr>
      </w:pP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u w:val="single"/>
          <w:lang w:eastAsia="ru-RU"/>
        </w:rPr>
      </w:pPr>
      <w:r w:rsidRPr="00EB565A">
        <w:rPr>
          <w:rFonts w:ascii="Times New Roman" w:eastAsia="Times New Roman" w:hAnsi="Times New Roman" w:cs="Times New Roman"/>
          <w:b/>
          <w:bCs/>
          <w:color w:val="000000"/>
          <w:sz w:val="28"/>
          <w:szCs w:val="28"/>
          <w:u w:val="single"/>
          <w:lang w:eastAsia="ru-RU"/>
        </w:rPr>
        <w:t>Защита от злой собаки</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b/>
          <w:bCs/>
          <w:color w:val="000000"/>
          <w:sz w:val="28"/>
          <w:szCs w:val="28"/>
          <w:lang w:eastAsia="ru-RU"/>
        </w:rPr>
        <w:t>        При нападении собаки необходимо:</w:t>
      </w:r>
    </w:p>
    <w:p w:rsidR="00EB565A" w:rsidRPr="00EB565A" w:rsidRDefault="00EB565A" w:rsidP="00EB565A">
      <w:pPr>
        <w:shd w:val="clear" w:color="auto" w:fill="FFFFFF"/>
        <w:spacing w:after="0" w:line="270" w:lineRule="atLeast"/>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lastRenderedPageBreak/>
        <w:t>        ● попытаться остановить нападающую собаку громкой командой «Фу», «Сидеть», «Стоять» и др.;</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бросить в собаку какой-нибудь предмет, чтобы выиграть время;</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защищаться с помощью палки или камня;</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при прыжке собаки – защитить горло, прижав подбородок к груди и выставив вперед руку;</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бить собаку по наиболее уязвимым местам: голове, носу, в пах, по хребту или задним лапам;</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призвать на помощь окружающих.</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b/>
          <w:bCs/>
          <w:color w:val="000000"/>
          <w:sz w:val="28"/>
          <w:szCs w:val="28"/>
          <w:lang w:eastAsia="ru-RU"/>
        </w:rPr>
        <w:t>        Нельзя:</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заигрывать с незнакомой собакой, даже если она кажется вам дружелюбной;</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подходить к собаке, когда она ест или стережет какую-нибудь вещь;</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показывать ей свой испуг, неуверенность;</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пытаться убежать;</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поворачиваться к собаке спиной.</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b/>
          <w:bCs/>
          <w:color w:val="000000"/>
          <w:sz w:val="28"/>
          <w:szCs w:val="28"/>
          <w:lang w:eastAsia="ru-RU"/>
        </w:rPr>
        <w:t>        Что делать, если собака вас укусила?</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b/>
          <w:bCs/>
          <w:color w:val="000000"/>
          <w:sz w:val="28"/>
          <w:szCs w:val="28"/>
          <w:lang w:eastAsia="ru-RU"/>
        </w:rPr>
        <w:t>        Надо:</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промыть рану обильным количеством воды, лучше с перекисью водорода;</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окружность раны смазать йодом и наложить чистую повязку;</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xml:space="preserve">        ● срочно обратиться в ближайший </w:t>
      </w:r>
      <w:proofErr w:type="spellStart"/>
      <w:r w:rsidRPr="00EB565A">
        <w:rPr>
          <w:rFonts w:ascii="Times New Roman" w:eastAsia="Times New Roman" w:hAnsi="Times New Roman" w:cs="Times New Roman"/>
          <w:color w:val="000000"/>
          <w:sz w:val="28"/>
          <w:szCs w:val="28"/>
          <w:lang w:eastAsia="ru-RU"/>
        </w:rPr>
        <w:t>травмпункт</w:t>
      </w:r>
      <w:proofErr w:type="spellEnd"/>
      <w:r w:rsidRPr="00EB565A">
        <w:rPr>
          <w:rFonts w:ascii="Times New Roman" w:eastAsia="Times New Roman" w:hAnsi="Times New Roman" w:cs="Times New Roman"/>
          <w:color w:val="000000"/>
          <w:sz w:val="28"/>
          <w:szCs w:val="28"/>
          <w:lang w:eastAsia="ru-RU"/>
        </w:rPr>
        <w:t>.</w:t>
      </w:r>
    </w:p>
    <w:p w:rsidR="00EB565A" w:rsidRDefault="00EB565A" w:rsidP="00EB565A">
      <w:pPr>
        <w:shd w:val="clear" w:color="auto" w:fill="FFFFFF"/>
        <w:spacing w:after="0" w:line="270" w:lineRule="atLeast"/>
        <w:jc w:val="center"/>
        <w:rPr>
          <w:rFonts w:ascii="Times New Roman" w:eastAsia="Times New Roman" w:hAnsi="Times New Roman" w:cs="Times New Roman"/>
          <w:b/>
          <w:bCs/>
          <w:color w:val="000000"/>
          <w:sz w:val="28"/>
          <w:szCs w:val="28"/>
          <w:u w:val="single"/>
          <w:lang w:eastAsia="ru-RU"/>
        </w:rPr>
      </w:pPr>
    </w:p>
    <w:p w:rsidR="00EB565A" w:rsidRPr="00EB565A" w:rsidRDefault="00EB565A" w:rsidP="00EB565A">
      <w:pPr>
        <w:shd w:val="clear" w:color="auto" w:fill="FFFFFF"/>
        <w:spacing w:after="0" w:line="270" w:lineRule="atLeast"/>
        <w:jc w:val="center"/>
        <w:rPr>
          <w:rFonts w:ascii="Arial" w:eastAsia="Times New Roman" w:hAnsi="Arial" w:cs="Arial"/>
          <w:color w:val="000000"/>
          <w:sz w:val="28"/>
          <w:szCs w:val="28"/>
          <w:u w:val="single"/>
          <w:lang w:eastAsia="ru-RU"/>
        </w:rPr>
      </w:pPr>
      <w:r w:rsidRPr="00EB565A">
        <w:rPr>
          <w:rFonts w:ascii="Times New Roman" w:eastAsia="Times New Roman" w:hAnsi="Times New Roman" w:cs="Times New Roman"/>
          <w:b/>
          <w:bCs/>
          <w:color w:val="000000"/>
          <w:sz w:val="28"/>
          <w:szCs w:val="28"/>
          <w:u w:val="single"/>
          <w:lang w:eastAsia="ru-RU"/>
        </w:rPr>
        <w:t>Безопасность на дороге</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b/>
          <w:bCs/>
          <w:color w:val="000000"/>
          <w:sz w:val="28"/>
          <w:szCs w:val="28"/>
          <w:lang w:eastAsia="ru-RU"/>
        </w:rPr>
        <w:t>Знай и соблюдай правила дорожного движения</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b/>
          <w:bCs/>
          <w:color w:val="000000"/>
          <w:sz w:val="28"/>
          <w:szCs w:val="28"/>
          <w:lang w:eastAsia="ru-RU"/>
        </w:rPr>
        <w:t>        Правила перехода дороги по нерегулируемому пешеходному переходу:</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остановись у пешеходного перехода на краю тротуара, не наступая на бордюр;</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посмотри налево и направо и определи: какая это дорога – с двусторонним движением или с односторонним;</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пропусти все близко движущиеся транспортные средства;</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убедись, что нет транспортных средств, движущихся в сторону пешеходного перехода задним ходом;</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начинай переход только на безопасном расстоянии от движущихся транспортных средств, определяя это расстояние, помни об остановочном пути;</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пересекай проезжую часть быстрым шагом, но не бегом!</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не прекращай во время перехода наблюдать за транспортными средствами слева, а на другой половине дороги – справа;</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при вынужденной остановке на середине проезжей части не делай шагов ни вперед, ни назад! Следи за транспортными средствами, движущимися слева и справа;</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при одностороннем движении наблюдай за транспортными средствами со стороны их движения;</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lastRenderedPageBreak/>
        <w:t>        ● иди по переходу под прямым углом к тротуару, а не наискосок.</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b/>
          <w:bCs/>
          <w:color w:val="000000"/>
          <w:sz w:val="28"/>
          <w:szCs w:val="28"/>
          <w:lang w:eastAsia="ru-RU"/>
        </w:rPr>
        <w:t>        Правила для пешеходов:</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ходи только по тротуарам, если тротуара нет – иди по обочине навстречу движению;</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переходи улицу только там, где разрешено, посмотри сначала налево, потом направо;</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не переходи улицу на красный свет, даже если нет машин;</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не играй на дороге или рядом с ней;</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не выбегай на проезжую часть;</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не выходи на мостовую из-за препятствия;</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автобус и троллейбус обходи сзади, а трамвай – спереди.</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b/>
          <w:bCs/>
          <w:color w:val="000000"/>
          <w:sz w:val="28"/>
          <w:szCs w:val="28"/>
          <w:lang w:eastAsia="ru-RU"/>
        </w:rPr>
        <w:t>        Правила для велосипедистов:</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когда садишься на велосипед, проверь руль и тормоза;</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ездить на велосипедах по дорогам можно только с 14 лет, а на мопедах с 16 лет;</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запрещается ездить по проезжей части, если есть велосипедная дорожка;</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если надо пересечь дорогу, это делается пешком, держа велосипед за руль по обычным правилам для пешеходов;</w:t>
      </w:r>
    </w:p>
    <w:p w:rsidR="00EB565A" w:rsidRPr="00EB565A" w:rsidRDefault="00EB565A" w:rsidP="00EB565A">
      <w:pPr>
        <w:shd w:val="clear" w:color="auto" w:fill="FFFFFF"/>
        <w:spacing w:after="0" w:line="270" w:lineRule="atLeast"/>
        <w:ind w:right="-24"/>
        <w:jc w:val="both"/>
        <w:rPr>
          <w:rFonts w:ascii="Arial" w:eastAsia="Times New Roman" w:hAnsi="Arial" w:cs="Arial"/>
          <w:color w:val="000000"/>
          <w:sz w:val="28"/>
          <w:szCs w:val="28"/>
          <w:lang w:eastAsia="ru-RU"/>
        </w:rPr>
      </w:pPr>
      <w:r w:rsidRPr="00EB565A">
        <w:rPr>
          <w:rFonts w:ascii="Times New Roman" w:eastAsia="Times New Roman" w:hAnsi="Times New Roman" w:cs="Times New Roman"/>
          <w:color w:val="000000"/>
          <w:sz w:val="28"/>
          <w:szCs w:val="28"/>
          <w:lang w:eastAsia="ru-RU"/>
        </w:rPr>
        <w:t>        ● во время езды на велосипеде не выпускай руль из рук.</w:t>
      </w:r>
    </w:p>
    <w:p w:rsidR="004E2359" w:rsidRDefault="004E2359" w:rsidP="00A02927"/>
    <w:sectPr w:rsidR="004E2359" w:rsidSect="00B42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927"/>
    <w:rsid w:val="00026A1B"/>
    <w:rsid w:val="000A40BB"/>
    <w:rsid w:val="000B5010"/>
    <w:rsid w:val="00221B4B"/>
    <w:rsid w:val="002B72D8"/>
    <w:rsid w:val="004E2359"/>
    <w:rsid w:val="00587CFC"/>
    <w:rsid w:val="007342A1"/>
    <w:rsid w:val="00A02927"/>
    <w:rsid w:val="00B42196"/>
    <w:rsid w:val="00C73D9A"/>
    <w:rsid w:val="00D44115"/>
    <w:rsid w:val="00EB565A"/>
    <w:rsid w:val="00F0619F"/>
    <w:rsid w:val="00F32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96"/>
  </w:style>
  <w:style w:type="paragraph" w:styleId="2">
    <w:name w:val="heading 2"/>
    <w:basedOn w:val="a"/>
    <w:link w:val="20"/>
    <w:uiPriority w:val="9"/>
    <w:qFormat/>
    <w:rsid w:val="004E23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0"/>
    <w:basedOn w:val="a"/>
    <w:rsid w:val="00A02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02927"/>
    <w:rPr>
      <w:b/>
      <w:bCs/>
    </w:rPr>
  </w:style>
  <w:style w:type="character" w:customStyle="1" w:styleId="apple-converted-space">
    <w:name w:val="apple-converted-space"/>
    <w:basedOn w:val="a0"/>
    <w:rsid w:val="00A02927"/>
  </w:style>
  <w:style w:type="paragraph" w:customStyle="1" w:styleId="11">
    <w:name w:val="11"/>
    <w:basedOn w:val="a"/>
    <w:rsid w:val="00A02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
    <w:name w:val="titlemain2"/>
    <w:basedOn w:val="a0"/>
    <w:rsid w:val="00A02927"/>
  </w:style>
  <w:style w:type="paragraph" w:styleId="a4">
    <w:name w:val="Normal (Web)"/>
    <w:basedOn w:val="a"/>
    <w:uiPriority w:val="99"/>
    <w:semiHidden/>
    <w:unhideWhenUsed/>
    <w:rsid w:val="00A02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E2359"/>
    <w:rPr>
      <w:rFonts w:ascii="Times New Roman" w:eastAsia="Times New Roman" w:hAnsi="Times New Roman" w:cs="Times New Roman"/>
      <w:b/>
      <w:bCs/>
      <w:sz w:val="36"/>
      <w:szCs w:val="36"/>
      <w:lang w:eastAsia="ru-RU"/>
    </w:rPr>
  </w:style>
  <w:style w:type="paragraph" w:customStyle="1" w:styleId="c8">
    <w:name w:val="c8"/>
    <w:basedOn w:val="a"/>
    <w:rsid w:val="00D44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44115"/>
  </w:style>
  <w:style w:type="paragraph" w:customStyle="1" w:styleId="c0">
    <w:name w:val="c0"/>
    <w:basedOn w:val="a"/>
    <w:rsid w:val="00D441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4115"/>
  </w:style>
  <w:style w:type="character" w:customStyle="1" w:styleId="c7">
    <w:name w:val="c7"/>
    <w:basedOn w:val="a0"/>
    <w:rsid w:val="00D44115"/>
  </w:style>
  <w:style w:type="paragraph" w:customStyle="1" w:styleId="c12">
    <w:name w:val="c12"/>
    <w:basedOn w:val="a"/>
    <w:rsid w:val="00EB5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B56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B56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39412">
      <w:bodyDiv w:val="1"/>
      <w:marLeft w:val="0"/>
      <w:marRight w:val="0"/>
      <w:marTop w:val="0"/>
      <w:marBottom w:val="0"/>
      <w:divBdr>
        <w:top w:val="none" w:sz="0" w:space="0" w:color="auto"/>
        <w:left w:val="none" w:sz="0" w:space="0" w:color="auto"/>
        <w:bottom w:val="none" w:sz="0" w:space="0" w:color="auto"/>
        <w:right w:val="none" w:sz="0" w:space="0" w:color="auto"/>
      </w:divBdr>
    </w:div>
    <w:div w:id="395976169">
      <w:bodyDiv w:val="1"/>
      <w:marLeft w:val="0"/>
      <w:marRight w:val="0"/>
      <w:marTop w:val="0"/>
      <w:marBottom w:val="0"/>
      <w:divBdr>
        <w:top w:val="none" w:sz="0" w:space="0" w:color="auto"/>
        <w:left w:val="none" w:sz="0" w:space="0" w:color="auto"/>
        <w:bottom w:val="none" w:sz="0" w:space="0" w:color="auto"/>
        <w:right w:val="none" w:sz="0" w:space="0" w:color="auto"/>
      </w:divBdr>
    </w:div>
    <w:div w:id="499275563">
      <w:bodyDiv w:val="1"/>
      <w:marLeft w:val="0"/>
      <w:marRight w:val="0"/>
      <w:marTop w:val="0"/>
      <w:marBottom w:val="0"/>
      <w:divBdr>
        <w:top w:val="none" w:sz="0" w:space="0" w:color="auto"/>
        <w:left w:val="none" w:sz="0" w:space="0" w:color="auto"/>
        <w:bottom w:val="none" w:sz="0" w:space="0" w:color="auto"/>
        <w:right w:val="none" w:sz="0" w:space="0" w:color="auto"/>
      </w:divBdr>
    </w:div>
    <w:div w:id="1027291457">
      <w:bodyDiv w:val="1"/>
      <w:marLeft w:val="0"/>
      <w:marRight w:val="0"/>
      <w:marTop w:val="0"/>
      <w:marBottom w:val="0"/>
      <w:divBdr>
        <w:top w:val="none" w:sz="0" w:space="0" w:color="auto"/>
        <w:left w:val="none" w:sz="0" w:space="0" w:color="auto"/>
        <w:bottom w:val="none" w:sz="0" w:space="0" w:color="auto"/>
        <w:right w:val="none" w:sz="0" w:space="0" w:color="auto"/>
      </w:divBdr>
    </w:div>
    <w:div w:id="1261379609">
      <w:bodyDiv w:val="1"/>
      <w:marLeft w:val="0"/>
      <w:marRight w:val="0"/>
      <w:marTop w:val="0"/>
      <w:marBottom w:val="0"/>
      <w:divBdr>
        <w:top w:val="none" w:sz="0" w:space="0" w:color="auto"/>
        <w:left w:val="none" w:sz="0" w:space="0" w:color="auto"/>
        <w:bottom w:val="none" w:sz="0" w:space="0" w:color="auto"/>
        <w:right w:val="none" w:sz="0" w:space="0" w:color="auto"/>
      </w:divBdr>
    </w:div>
    <w:div w:id="16422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3915</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2016-05-23T05:40:00Z</dcterms:created>
  <dcterms:modified xsi:type="dcterms:W3CDTF">2016-05-23T08:18:00Z</dcterms:modified>
</cp:coreProperties>
</file>