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9E" w:rsidRPr="002A1C9E" w:rsidRDefault="00BE4A19" w:rsidP="002A1C9E">
      <w:pPr>
        <w:spacing w:after="0"/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-355600</wp:posOffset>
            </wp:positionH>
            <wp:positionV relativeFrom="margin">
              <wp:posOffset>-436880</wp:posOffset>
            </wp:positionV>
            <wp:extent cx="10750550" cy="7478395"/>
            <wp:effectExtent l="19050" t="0" r="0" b="0"/>
            <wp:wrapSquare wrapText="bothSides"/>
            <wp:docPr id="2" name="Рисунок 2" descr="D:\Download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\3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0" cy="747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C9E" w:rsidRPr="002A1C9E">
        <w:rPr>
          <w:rFonts w:cs="Times New Roman"/>
          <w:b/>
          <w:sz w:val="28"/>
          <w:szCs w:val="28"/>
        </w:rPr>
        <w:t>Согласовано</w:t>
      </w:r>
      <w:proofErr w:type="gramStart"/>
      <w:r w:rsidR="002A1C9E" w:rsidRPr="002A1C9E">
        <w:rPr>
          <w:rFonts w:cs="Times New Roman"/>
          <w:b/>
          <w:sz w:val="28"/>
          <w:szCs w:val="28"/>
        </w:rPr>
        <w:t xml:space="preserve">          </w:t>
      </w:r>
      <w:r w:rsidR="002A1C9E">
        <w:rPr>
          <w:rFonts w:cs="Times New Roman"/>
          <w:b/>
          <w:sz w:val="28"/>
          <w:szCs w:val="28"/>
        </w:rPr>
        <w:t xml:space="preserve">      </w:t>
      </w:r>
      <w:r w:rsidR="002A1C9E" w:rsidRPr="002A1C9E">
        <w:rPr>
          <w:rFonts w:cs="Times New Roman"/>
          <w:b/>
          <w:sz w:val="28"/>
          <w:szCs w:val="28"/>
        </w:rPr>
        <w:t xml:space="preserve">                   </w:t>
      </w:r>
      <w:r w:rsidR="002A5316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2A1C9E" w:rsidRPr="002A1C9E">
        <w:rPr>
          <w:rFonts w:cs="Times New Roman"/>
          <w:b/>
          <w:sz w:val="28"/>
          <w:szCs w:val="28"/>
        </w:rPr>
        <w:t xml:space="preserve">                                                            У</w:t>
      </w:r>
      <w:proofErr w:type="gramEnd"/>
      <w:r w:rsidR="002A1C9E" w:rsidRPr="002A1C9E">
        <w:rPr>
          <w:rFonts w:cs="Times New Roman"/>
          <w:b/>
          <w:sz w:val="28"/>
          <w:szCs w:val="28"/>
        </w:rPr>
        <w:t>тверждаю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788"/>
        <w:gridCol w:w="9515"/>
        <w:gridCol w:w="2268"/>
        <w:gridCol w:w="2410"/>
      </w:tblGrid>
      <w:tr w:rsidR="00557957" w:rsidTr="002A5316">
        <w:tc>
          <w:tcPr>
            <w:tcW w:w="788" w:type="dxa"/>
          </w:tcPr>
          <w:p w:rsidR="00557957" w:rsidRPr="00BE4A19" w:rsidRDefault="00BE4A19" w:rsidP="00BE4A1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9515" w:type="dxa"/>
          </w:tcPr>
          <w:p w:rsidR="00557957" w:rsidRPr="00557957" w:rsidRDefault="00557957" w:rsidP="00010410">
            <w:pPr>
              <w:pStyle w:val="a3"/>
              <w:ind w:left="0"/>
              <w:rPr>
                <w:sz w:val="28"/>
                <w:szCs w:val="28"/>
              </w:rPr>
            </w:pPr>
            <w:r w:rsidRPr="00557957">
              <w:rPr>
                <w:sz w:val="28"/>
                <w:szCs w:val="28"/>
              </w:rPr>
              <w:t>Участие в  XVI Республиканской выставке научно-методической литературы, педагогического опыта</w:t>
            </w:r>
            <w:r w:rsidR="00010410">
              <w:rPr>
                <w:sz w:val="28"/>
                <w:szCs w:val="28"/>
              </w:rPr>
              <w:t xml:space="preserve"> и творчества учащейся молодежи в рамках празднования Года молодежи и 70-летия Великой Победы</w:t>
            </w:r>
          </w:p>
        </w:tc>
        <w:tc>
          <w:tcPr>
            <w:tcW w:w="2268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фотовыставке «Мой мир»</w:t>
            </w:r>
          </w:p>
        </w:tc>
        <w:tc>
          <w:tcPr>
            <w:tcW w:w="2268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Иванчик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Д</w:t>
            </w:r>
            <w:r w:rsidRPr="00557957">
              <w:rPr>
                <w:sz w:val="28"/>
                <w:szCs w:val="28"/>
              </w:rPr>
              <w:t xml:space="preserve">ня знаний в рамках республиканской акции «Я </w:t>
            </w:r>
            <w:proofErr w:type="gramStart"/>
            <w:r w:rsidRPr="00557957">
              <w:rPr>
                <w:sz w:val="28"/>
                <w:szCs w:val="28"/>
              </w:rPr>
              <w:t>-</w:t>
            </w:r>
            <w:proofErr w:type="spellStart"/>
            <w:r w:rsidRPr="00557957">
              <w:rPr>
                <w:sz w:val="28"/>
                <w:szCs w:val="28"/>
              </w:rPr>
              <w:t>г</w:t>
            </w:r>
            <w:proofErr w:type="gramEnd"/>
            <w:r w:rsidRPr="00557957">
              <w:rPr>
                <w:sz w:val="28"/>
                <w:szCs w:val="28"/>
              </w:rPr>
              <w:t>рамадзянiн</w:t>
            </w:r>
            <w:proofErr w:type="spellEnd"/>
            <w:r w:rsidRPr="00557957">
              <w:rPr>
                <w:sz w:val="28"/>
                <w:szCs w:val="28"/>
              </w:rPr>
              <w:t xml:space="preserve"> </w:t>
            </w:r>
            <w:proofErr w:type="spellStart"/>
            <w:r w:rsidRPr="00557957">
              <w:rPr>
                <w:sz w:val="28"/>
                <w:szCs w:val="28"/>
              </w:rPr>
              <w:t>Беларусi</w:t>
            </w:r>
            <w:proofErr w:type="spellEnd"/>
            <w:r w:rsidRPr="0055795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  <w:p w:rsidR="00010410" w:rsidRDefault="00010410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Шемет</w:t>
            </w:r>
            <w:proofErr w:type="spellEnd"/>
            <w:r>
              <w:rPr>
                <w:sz w:val="28"/>
                <w:szCs w:val="28"/>
              </w:rPr>
              <w:t xml:space="preserve"> З.Х.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557957">
              <w:rPr>
                <w:sz w:val="28"/>
                <w:szCs w:val="28"/>
              </w:rPr>
              <w:t>Проведение дней молодых избирателей «Сделай свой выбор!», «Выбор молодых. Наше будущее»</w:t>
            </w:r>
          </w:p>
        </w:tc>
        <w:tc>
          <w:tcPr>
            <w:tcW w:w="2268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410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042930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E02FA6">
              <w:rPr>
                <w:sz w:val="28"/>
                <w:szCs w:val="28"/>
              </w:rPr>
              <w:t>Организация туристических поездок по родному краю, в места боевой славы, в музей ВОВ</w:t>
            </w:r>
            <w:r>
              <w:rPr>
                <w:sz w:val="28"/>
                <w:szCs w:val="28"/>
              </w:rPr>
              <w:t xml:space="preserve"> в связи с празднованием 70-летия Победы советского народа в ВОВ</w:t>
            </w:r>
          </w:p>
        </w:tc>
        <w:tc>
          <w:tcPr>
            <w:tcW w:w="2268" w:type="dxa"/>
          </w:tcPr>
          <w:p w:rsidR="00557957" w:rsidRPr="00557957" w:rsidRDefault="00557957" w:rsidP="00463D31">
            <w:pPr>
              <w:rPr>
                <w:sz w:val="28"/>
                <w:szCs w:val="28"/>
              </w:rPr>
            </w:pPr>
            <w:r w:rsidRPr="00557957">
              <w:rPr>
                <w:sz w:val="28"/>
                <w:szCs w:val="28"/>
              </w:rPr>
              <w:t>в течение года</w:t>
            </w:r>
          </w:p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мероприятиях гражданско-патриотической направленности</w:t>
            </w:r>
          </w:p>
        </w:tc>
        <w:tc>
          <w:tcPr>
            <w:tcW w:w="2268" w:type="dxa"/>
          </w:tcPr>
          <w:p w:rsidR="00557957" w:rsidRPr="00557957" w:rsidRDefault="00557957" w:rsidP="00463D31">
            <w:pPr>
              <w:rPr>
                <w:sz w:val="28"/>
                <w:szCs w:val="28"/>
              </w:rPr>
            </w:pPr>
            <w:r w:rsidRPr="00557957">
              <w:rPr>
                <w:sz w:val="28"/>
                <w:szCs w:val="28"/>
              </w:rPr>
              <w:t>в течение года</w:t>
            </w:r>
          </w:p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Круглогодичная спартакиада МГПК</w:t>
            </w:r>
            <w:r w:rsidRPr="00907AD1">
              <w:rPr>
                <w:sz w:val="28"/>
                <w:szCs w:val="28"/>
              </w:rPr>
              <w:t>, посвящённая Году молодёжи</w:t>
            </w:r>
          </w:p>
        </w:tc>
        <w:tc>
          <w:tcPr>
            <w:tcW w:w="2268" w:type="dxa"/>
          </w:tcPr>
          <w:p w:rsidR="00557957" w:rsidRDefault="00B049D9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отд.</w:t>
            </w:r>
            <w:r w:rsidR="00907AD1" w:rsidRPr="00907AD1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410" w:type="dxa"/>
          </w:tcPr>
          <w:p w:rsid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Рыжевич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907AD1">
              <w:rPr>
                <w:sz w:val="28"/>
                <w:szCs w:val="28"/>
              </w:rPr>
              <w:t>Организация работы по формированию здорового образа жизни, профилактике курения, употребления алкоголя, наркотических средств, распространения ВИЧ-инфекции</w:t>
            </w:r>
          </w:p>
        </w:tc>
        <w:tc>
          <w:tcPr>
            <w:tcW w:w="2268" w:type="dxa"/>
          </w:tcPr>
          <w:p w:rsid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907AD1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10" w:type="dxa"/>
          </w:tcPr>
          <w:p w:rsid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907AD1">
              <w:rPr>
                <w:sz w:val="28"/>
                <w:szCs w:val="28"/>
              </w:rPr>
              <w:t>Цикл книжных выставок, посвященных Году молодежи</w:t>
            </w:r>
          </w:p>
        </w:tc>
        <w:tc>
          <w:tcPr>
            <w:tcW w:w="2268" w:type="dxa"/>
          </w:tcPr>
          <w:p w:rsidR="00557957" w:rsidRDefault="003E3AF0" w:rsidP="00184427">
            <w:pPr>
              <w:rPr>
                <w:sz w:val="28"/>
                <w:szCs w:val="28"/>
              </w:rPr>
            </w:pPr>
            <w:r w:rsidRPr="005579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Анисько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907AD1" w:rsidP="00010410">
            <w:pPr>
              <w:pStyle w:val="a3"/>
              <w:ind w:left="0"/>
              <w:rPr>
                <w:sz w:val="28"/>
                <w:szCs w:val="28"/>
              </w:rPr>
            </w:pPr>
            <w:r w:rsidRPr="00907AD1">
              <w:rPr>
                <w:sz w:val="28"/>
                <w:szCs w:val="28"/>
              </w:rPr>
              <w:t>Участие в</w:t>
            </w:r>
            <w:r w:rsidR="00010410">
              <w:rPr>
                <w:sz w:val="28"/>
                <w:szCs w:val="28"/>
              </w:rPr>
              <w:t>о 2 этапе</w:t>
            </w:r>
            <w:r w:rsidRPr="00907AD1">
              <w:rPr>
                <w:sz w:val="28"/>
                <w:szCs w:val="28"/>
              </w:rPr>
              <w:t xml:space="preserve"> </w:t>
            </w:r>
            <w:r w:rsidR="00010410">
              <w:rPr>
                <w:sz w:val="28"/>
                <w:szCs w:val="28"/>
              </w:rPr>
              <w:t xml:space="preserve">Областного смотра-конкурса </w:t>
            </w:r>
            <w:r w:rsidRPr="00907AD1">
              <w:rPr>
                <w:sz w:val="28"/>
                <w:szCs w:val="28"/>
              </w:rPr>
              <w:t xml:space="preserve"> художественного творчества «</w:t>
            </w:r>
            <w:proofErr w:type="spellStart"/>
            <w:r w:rsidRPr="00907AD1">
              <w:rPr>
                <w:sz w:val="28"/>
                <w:szCs w:val="28"/>
              </w:rPr>
              <w:t>АРТ-вакацыі</w:t>
            </w:r>
            <w:proofErr w:type="spellEnd"/>
            <w:r w:rsidRPr="00907AD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Шемет</w:t>
            </w:r>
            <w:proofErr w:type="spellEnd"/>
            <w:r w:rsidR="001844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З.Х.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907AD1">
              <w:rPr>
                <w:sz w:val="28"/>
                <w:szCs w:val="28"/>
              </w:rPr>
              <w:t>Организация и проведение конкурсов, направленных на стимулирование личностного и профессионального роста</w:t>
            </w:r>
            <w:r>
              <w:rPr>
                <w:sz w:val="28"/>
                <w:szCs w:val="28"/>
              </w:rPr>
              <w:t xml:space="preserve"> (номинации «Эрудит года», «Спортсмен года», «Творческая личность года»)</w:t>
            </w:r>
            <w:r w:rsidR="009318F6">
              <w:rPr>
                <w:sz w:val="28"/>
                <w:szCs w:val="28"/>
              </w:rPr>
              <w:t>, «Лучший по профессии»</w:t>
            </w:r>
          </w:p>
        </w:tc>
        <w:tc>
          <w:tcPr>
            <w:tcW w:w="2268" w:type="dxa"/>
          </w:tcPr>
          <w:p w:rsid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</w:tcPr>
          <w:p w:rsidR="00B049D9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</w:t>
            </w:r>
            <w:r w:rsidR="00B049D9">
              <w:rPr>
                <w:sz w:val="28"/>
                <w:szCs w:val="28"/>
              </w:rPr>
              <w:t>, З</w:t>
            </w:r>
            <w:r w:rsidR="009318F6">
              <w:rPr>
                <w:sz w:val="28"/>
                <w:szCs w:val="28"/>
              </w:rPr>
              <w:t>ав.</w:t>
            </w:r>
          </w:p>
          <w:p w:rsidR="00557957" w:rsidRDefault="009318F6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отделениями, председатели ЦК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907AD1">
              <w:rPr>
                <w:sz w:val="28"/>
                <w:szCs w:val="28"/>
              </w:rPr>
              <w:t xml:space="preserve">Информационная и консультационная поддержка выпускников и </w:t>
            </w:r>
            <w:r>
              <w:rPr>
                <w:sz w:val="28"/>
                <w:szCs w:val="28"/>
              </w:rPr>
              <w:t xml:space="preserve">учащихся МГПК </w:t>
            </w:r>
            <w:r w:rsidRPr="00907AD1">
              <w:rPr>
                <w:sz w:val="28"/>
                <w:szCs w:val="28"/>
              </w:rPr>
              <w:t>по вопросам трудоустройства</w:t>
            </w:r>
          </w:p>
        </w:tc>
        <w:tc>
          <w:tcPr>
            <w:tcW w:w="2268" w:type="dxa"/>
          </w:tcPr>
          <w:p w:rsidR="00907AD1" w:rsidRPr="00557957" w:rsidRDefault="00907AD1" w:rsidP="00463D31">
            <w:pPr>
              <w:rPr>
                <w:sz w:val="28"/>
                <w:szCs w:val="28"/>
              </w:rPr>
            </w:pPr>
            <w:r w:rsidRPr="00557957">
              <w:rPr>
                <w:sz w:val="28"/>
                <w:szCs w:val="28"/>
              </w:rPr>
              <w:t>в течение года</w:t>
            </w:r>
          </w:p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отделениями,</w:t>
            </w:r>
          </w:p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СППС, кураторы</w:t>
            </w:r>
          </w:p>
        </w:tc>
      </w:tr>
      <w:tr w:rsidR="00557957" w:rsidTr="002A5316">
        <w:tc>
          <w:tcPr>
            <w:tcW w:w="788" w:type="dxa"/>
          </w:tcPr>
          <w:p w:rsidR="00557957" w:rsidRDefault="00557957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557957" w:rsidRPr="00557957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907AD1">
              <w:rPr>
                <w:sz w:val="28"/>
                <w:szCs w:val="28"/>
              </w:rPr>
              <w:t>Организация и проведение круглых столов</w:t>
            </w:r>
            <w:r w:rsidR="008647B3">
              <w:rPr>
                <w:sz w:val="28"/>
                <w:szCs w:val="28"/>
              </w:rPr>
              <w:t>, встреч</w:t>
            </w:r>
            <w:r w:rsidRPr="00907AD1">
              <w:rPr>
                <w:sz w:val="28"/>
                <w:szCs w:val="28"/>
              </w:rPr>
              <w:t xml:space="preserve">  для выпускников </w:t>
            </w:r>
            <w:r w:rsidR="001440F3">
              <w:rPr>
                <w:sz w:val="28"/>
                <w:szCs w:val="28"/>
              </w:rPr>
              <w:t xml:space="preserve">колледжа </w:t>
            </w:r>
            <w:r w:rsidRPr="00907AD1">
              <w:rPr>
                <w:sz w:val="28"/>
                <w:szCs w:val="28"/>
              </w:rPr>
              <w:t xml:space="preserve">по вопросам трудоустройства и социальной адаптации молодёжи  «Моя профессия на рынке труда», «Моя профессия: </w:t>
            </w:r>
            <w:r w:rsidR="009318F6">
              <w:rPr>
                <w:sz w:val="28"/>
                <w:szCs w:val="28"/>
              </w:rPr>
              <w:t xml:space="preserve">вчера, </w:t>
            </w:r>
            <w:r w:rsidRPr="00907AD1">
              <w:rPr>
                <w:sz w:val="28"/>
                <w:szCs w:val="28"/>
              </w:rPr>
              <w:t xml:space="preserve">сегодня, завтра» и т.д. с приглашением  специалистов  юридической и экономической </w:t>
            </w:r>
            <w:r w:rsidRPr="00907AD1">
              <w:rPr>
                <w:sz w:val="28"/>
                <w:szCs w:val="28"/>
              </w:rPr>
              <w:lastRenderedPageBreak/>
              <w:t xml:space="preserve">направленности, специалистов ОВД, в </w:t>
            </w:r>
            <w:r w:rsidR="001440F3">
              <w:rPr>
                <w:sz w:val="28"/>
                <w:szCs w:val="28"/>
              </w:rPr>
              <w:t>том числе  выпускников колледжа</w:t>
            </w:r>
            <w:r w:rsidRPr="00907AD1">
              <w:rPr>
                <w:sz w:val="28"/>
                <w:szCs w:val="28"/>
              </w:rPr>
              <w:t>, достигших высоких профессиональных показателей</w:t>
            </w:r>
          </w:p>
        </w:tc>
        <w:tc>
          <w:tcPr>
            <w:tcW w:w="2268" w:type="dxa"/>
          </w:tcPr>
          <w:p w:rsidR="001440F3" w:rsidRPr="00557957" w:rsidRDefault="001440F3" w:rsidP="00463D31">
            <w:pPr>
              <w:rPr>
                <w:sz w:val="28"/>
                <w:szCs w:val="28"/>
              </w:rPr>
            </w:pPr>
            <w:r w:rsidRPr="00557957">
              <w:rPr>
                <w:sz w:val="28"/>
                <w:szCs w:val="28"/>
              </w:rPr>
              <w:lastRenderedPageBreak/>
              <w:t>в течение года</w:t>
            </w:r>
          </w:p>
          <w:p w:rsidR="00557957" w:rsidRDefault="00557957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40F3" w:rsidRDefault="001440F3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  <w:p w:rsidR="009318F6" w:rsidRDefault="009318F6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</w:t>
            </w:r>
          </w:p>
          <w:p w:rsidR="00557957" w:rsidRDefault="001440F3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907AD1" w:rsidTr="002A5316">
        <w:tc>
          <w:tcPr>
            <w:tcW w:w="788" w:type="dxa"/>
          </w:tcPr>
          <w:p w:rsidR="00907AD1" w:rsidRDefault="00907AD1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8647B3" w:rsidP="008647B3">
            <w:pPr>
              <w:rPr>
                <w:sz w:val="28"/>
                <w:szCs w:val="28"/>
              </w:rPr>
            </w:pPr>
            <w:r w:rsidRPr="008647B3">
              <w:rPr>
                <w:sz w:val="28"/>
                <w:szCs w:val="28"/>
              </w:rPr>
              <w:t>Проведение «Весенней Недели Добра», Рождественских акций с целью развития молодежного волонтерского движения по оказанию помощи уязвимым слоям населения</w:t>
            </w:r>
          </w:p>
        </w:tc>
        <w:tc>
          <w:tcPr>
            <w:tcW w:w="2268" w:type="dxa"/>
          </w:tcPr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7AD1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</w:t>
            </w:r>
          </w:p>
        </w:tc>
      </w:tr>
      <w:tr w:rsidR="00907AD1" w:rsidTr="002A5316">
        <w:tc>
          <w:tcPr>
            <w:tcW w:w="788" w:type="dxa"/>
          </w:tcPr>
          <w:p w:rsidR="00907AD1" w:rsidRDefault="00907AD1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8647B3" w:rsidP="008647B3">
            <w:pPr>
              <w:pStyle w:val="a3"/>
              <w:ind w:left="0"/>
              <w:rPr>
                <w:sz w:val="28"/>
                <w:szCs w:val="28"/>
              </w:rPr>
            </w:pPr>
            <w:r w:rsidRPr="00E02FA6">
              <w:rPr>
                <w:sz w:val="28"/>
                <w:szCs w:val="28"/>
              </w:rPr>
              <w:t>Проведение спецкурса «</w:t>
            </w:r>
            <w:proofErr w:type="spellStart"/>
            <w:r w:rsidRPr="00E02FA6">
              <w:rPr>
                <w:sz w:val="28"/>
                <w:szCs w:val="28"/>
              </w:rPr>
              <w:t>Молодечноведение</w:t>
            </w:r>
            <w:proofErr w:type="spellEnd"/>
            <w:r w:rsidRPr="00E02FA6">
              <w:rPr>
                <w:sz w:val="28"/>
                <w:szCs w:val="28"/>
              </w:rPr>
              <w:t>» в Минском областном краеведческом музее</w:t>
            </w:r>
          </w:p>
        </w:tc>
        <w:tc>
          <w:tcPr>
            <w:tcW w:w="2268" w:type="dxa"/>
          </w:tcPr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7AD1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Иванчик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907AD1" w:rsidTr="002A5316">
        <w:tc>
          <w:tcPr>
            <w:tcW w:w="788" w:type="dxa"/>
          </w:tcPr>
          <w:p w:rsidR="00907AD1" w:rsidRDefault="00907AD1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8647B3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E02FA6">
              <w:rPr>
                <w:sz w:val="28"/>
                <w:szCs w:val="28"/>
              </w:rPr>
              <w:t>Организация и проведение смотра-конкурса строя и патриотической песни</w:t>
            </w:r>
          </w:p>
        </w:tc>
        <w:tc>
          <w:tcPr>
            <w:tcW w:w="2268" w:type="dxa"/>
          </w:tcPr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7AD1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  <w:p w:rsidR="00184427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907AD1" w:rsidTr="002A5316">
        <w:tc>
          <w:tcPr>
            <w:tcW w:w="788" w:type="dxa"/>
          </w:tcPr>
          <w:p w:rsidR="00907AD1" w:rsidRDefault="00907AD1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8647B3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E02FA6">
              <w:rPr>
                <w:sz w:val="28"/>
                <w:szCs w:val="28"/>
              </w:rPr>
              <w:t>Организация работы строительного отряда в летнее каникулярное время для проведения ремонтных работ в колледже и общежитии</w:t>
            </w:r>
          </w:p>
        </w:tc>
        <w:tc>
          <w:tcPr>
            <w:tcW w:w="2268" w:type="dxa"/>
          </w:tcPr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7AD1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907AD1" w:rsidTr="002A5316">
        <w:tc>
          <w:tcPr>
            <w:tcW w:w="788" w:type="dxa"/>
          </w:tcPr>
          <w:p w:rsidR="00907AD1" w:rsidRDefault="00907AD1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8647B3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E02FA6">
              <w:rPr>
                <w:sz w:val="28"/>
                <w:szCs w:val="28"/>
              </w:rPr>
              <w:t>Проведение Недели правовых знаний «Права человека  –</w:t>
            </w:r>
            <w:r>
              <w:rPr>
                <w:sz w:val="28"/>
                <w:szCs w:val="28"/>
              </w:rPr>
              <w:t xml:space="preserve"> </w:t>
            </w:r>
            <w:r w:rsidRPr="00E02FA6">
              <w:rPr>
                <w:sz w:val="28"/>
                <w:szCs w:val="28"/>
              </w:rPr>
              <w:t>высшая ценность общества», посвященной Всемирному Дню прав человека</w:t>
            </w:r>
          </w:p>
        </w:tc>
        <w:tc>
          <w:tcPr>
            <w:tcW w:w="2268" w:type="dxa"/>
          </w:tcPr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7AD1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социально-политических дисциплин</w:t>
            </w:r>
          </w:p>
        </w:tc>
      </w:tr>
      <w:tr w:rsidR="00907AD1" w:rsidTr="002A5316">
        <w:tc>
          <w:tcPr>
            <w:tcW w:w="788" w:type="dxa"/>
          </w:tcPr>
          <w:p w:rsidR="00907AD1" w:rsidRDefault="00907AD1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8647B3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E02FA6">
              <w:rPr>
                <w:sz w:val="28"/>
                <w:szCs w:val="28"/>
              </w:rPr>
              <w:t>Проведение</w:t>
            </w:r>
            <w:r w:rsidR="009318F6">
              <w:rPr>
                <w:sz w:val="28"/>
                <w:szCs w:val="28"/>
              </w:rPr>
              <w:t xml:space="preserve"> </w:t>
            </w:r>
            <w:r w:rsidR="009318F6">
              <w:rPr>
                <w:sz w:val="28"/>
                <w:szCs w:val="28"/>
                <w:lang w:val="en-US"/>
              </w:rPr>
              <w:t>III</w:t>
            </w:r>
            <w:r w:rsidR="009318F6">
              <w:rPr>
                <w:sz w:val="28"/>
                <w:szCs w:val="28"/>
              </w:rPr>
              <w:t xml:space="preserve"> </w:t>
            </w:r>
            <w:r w:rsidRPr="00E02FA6">
              <w:rPr>
                <w:sz w:val="28"/>
                <w:szCs w:val="28"/>
              </w:rPr>
              <w:t xml:space="preserve"> туристического слета для учащихся</w:t>
            </w:r>
          </w:p>
        </w:tc>
        <w:tc>
          <w:tcPr>
            <w:tcW w:w="2268" w:type="dxa"/>
          </w:tcPr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7AD1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Рыжевич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84427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</w:t>
            </w:r>
          </w:p>
        </w:tc>
      </w:tr>
      <w:tr w:rsidR="00907AD1" w:rsidTr="002A5316">
        <w:tc>
          <w:tcPr>
            <w:tcW w:w="788" w:type="dxa"/>
          </w:tcPr>
          <w:p w:rsidR="00907AD1" w:rsidRDefault="00907AD1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9318F6" w:rsidP="009318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встреч учащихся, педагогов колледжа </w:t>
            </w:r>
            <w:r w:rsidR="00042930" w:rsidRPr="00E02FA6">
              <w:rPr>
                <w:sz w:val="28"/>
                <w:szCs w:val="28"/>
              </w:rPr>
              <w:t xml:space="preserve">с учащимися </w:t>
            </w:r>
            <w:r>
              <w:rPr>
                <w:sz w:val="28"/>
                <w:szCs w:val="28"/>
              </w:rPr>
              <w:t xml:space="preserve">и педагогами </w:t>
            </w:r>
            <w:proofErr w:type="spellStart"/>
            <w:r w:rsidR="00042930" w:rsidRPr="00E02FA6">
              <w:rPr>
                <w:sz w:val="28"/>
                <w:szCs w:val="28"/>
                <w:lang w:val="en-US"/>
              </w:rPr>
              <w:t>Zespol</w:t>
            </w:r>
            <w:proofErr w:type="spellEnd"/>
            <w:r w:rsidR="00042930" w:rsidRPr="00E02FA6">
              <w:rPr>
                <w:sz w:val="28"/>
                <w:szCs w:val="28"/>
              </w:rPr>
              <w:t xml:space="preserve"> </w:t>
            </w:r>
            <w:proofErr w:type="spellStart"/>
            <w:r w:rsidR="00042930" w:rsidRPr="00E02FA6">
              <w:rPr>
                <w:sz w:val="28"/>
                <w:szCs w:val="28"/>
                <w:lang w:val="en-US"/>
              </w:rPr>
              <w:t>Szkol</w:t>
            </w:r>
            <w:proofErr w:type="spellEnd"/>
            <w:r w:rsidR="00042930" w:rsidRPr="00E02FA6">
              <w:rPr>
                <w:sz w:val="28"/>
                <w:szCs w:val="28"/>
              </w:rPr>
              <w:t xml:space="preserve"> </w:t>
            </w:r>
            <w:proofErr w:type="spellStart"/>
            <w:r w:rsidR="00042930" w:rsidRPr="00E02FA6">
              <w:rPr>
                <w:sz w:val="28"/>
                <w:szCs w:val="28"/>
                <w:lang w:val="en-US"/>
              </w:rPr>
              <w:t>Zawodowych</w:t>
            </w:r>
            <w:proofErr w:type="spellEnd"/>
            <w:r w:rsidR="00042930" w:rsidRPr="00E02F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целью ознакомления с культурой, традициями, историей и туристическими объектами другой стороны</w:t>
            </w:r>
          </w:p>
        </w:tc>
        <w:tc>
          <w:tcPr>
            <w:tcW w:w="2268" w:type="dxa"/>
          </w:tcPr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84427" w:rsidRDefault="00184427" w:rsidP="0018442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Рыжевич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07AD1" w:rsidTr="002A5316">
        <w:tc>
          <w:tcPr>
            <w:tcW w:w="788" w:type="dxa"/>
          </w:tcPr>
          <w:p w:rsidR="00907AD1" w:rsidRDefault="00907AD1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042930" w:rsidP="00042930">
            <w:pPr>
              <w:rPr>
                <w:sz w:val="28"/>
                <w:szCs w:val="28"/>
              </w:rPr>
            </w:pPr>
            <w:r w:rsidRPr="00042930">
              <w:rPr>
                <w:sz w:val="28"/>
                <w:szCs w:val="28"/>
              </w:rPr>
              <w:t>Проведение спортивно-художественного праздника в честь Дня колледжа «Так</w:t>
            </w:r>
            <w:r>
              <w:rPr>
                <w:sz w:val="28"/>
                <w:szCs w:val="28"/>
              </w:rPr>
              <w:t xml:space="preserve"> здравствуй, любимый наш МГПК!»</w:t>
            </w:r>
          </w:p>
        </w:tc>
        <w:tc>
          <w:tcPr>
            <w:tcW w:w="2268" w:type="dxa"/>
          </w:tcPr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7AD1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ОВР</w:t>
            </w:r>
          </w:p>
        </w:tc>
      </w:tr>
      <w:tr w:rsidR="00907AD1" w:rsidTr="002A5316">
        <w:tc>
          <w:tcPr>
            <w:tcW w:w="788" w:type="dxa"/>
          </w:tcPr>
          <w:p w:rsidR="00907AD1" w:rsidRDefault="00907AD1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907AD1" w:rsidRPr="00557957" w:rsidRDefault="00042930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E02FA6">
              <w:rPr>
                <w:sz w:val="28"/>
                <w:szCs w:val="28"/>
              </w:rPr>
              <w:t xml:space="preserve">Проведение открытого микрофона «Имею мнение» </w:t>
            </w:r>
            <w:r>
              <w:rPr>
                <w:sz w:val="28"/>
                <w:szCs w:val="28"/>
              </w:rPr>
              <w:t xml:space="preserve">(встреча </w:t>
            </w:r>
            <w:r w:rsidRPr="00E02FA6">
              <w:rPr>
                <w:sz w:val="28"/>
                <w:szCs w:val="28"/>
              </w:rPr>
              <w:t>администрации колледжа с активом групп с  целью изучения общественного мнения и коллективного решения существующих проблем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07AD1" w:rsidRDefault="00907AD1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7AD1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Голговская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042930" w:rsidTr="002A5316">
        <w:tc>
          <w:tcPr>
            <w:tcW w:w="788" w:type="dxa"/>
          </w:tcPr>
          <w:p w:rsidR="00042930" w:rsidRDefault="00042930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042930" w:rsidRPr="00E02FA6" w:rsidRDefault="00042930" w:rsidP="00042930">
            <w:pPr>
              <w:rPr>
                <w:sz w:val="28"/>
                <w:szCs w:val="28"/>
              </w:rPr>
            </w:pPr>
            <w:r w:rsidRPr="00042930">
              <w:rPr>
                <w:sz w:val="28"/>
                <w:szCs w:val="28"/>
              </w:rPr>
              <w:t>Организация торжественного выпуска молодых специалистов «Сегодня мы -</w:t>
            </w:r>
            <w:r w:rsidR="002A5316">
              <w:rPr>
                <w:sz w:val="28"/>
                <w:szCs w:val="28"/>
              </w:rPr>
              <w:t xml:space="preserve"> </w:t>
            </w:r>
            <w:r w:rsidRPr="00042930">
              <w:rPr>
                <w:sz w:val="28"/>
                <w:szCs w:val="28"/>
              </w:rPr>
              <w:t>выпускники»</w:t>
            </w:r>
          </w:p>
        </w:tc>
        <w:tc>
          <w:tcPr>
            <w:tcW w:w="2268" w:type="dxa"/>
          </w:tcPr>
          <w:p w:rsidR="00042930" w:rsidRDefault="00042930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2930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Шемет</w:t>
            </w:r>
            <w:proofErr w:type="spellEnd"/>
            <w:r w:rsidR="00B0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З.Х.</w:t>
            </w:r>
          </w:p>
          <w:p w:rsidR="00184427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</w:tr>
      <w:tr w:rsidR="00042930" w:rsidTr="002A5316">
        <w:tc>
          <w:tcPr>
            <w:tcW w:w="788" w:type="dxa"/>
          </w:tcPr>
          <w:p w:rsidR="00042930" w:rsidRDefault="00042930" w:rsidP="00184427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</w:tcPr>
          <w:p w:rsidR="00042930" w:rsidRPr="00E02FA6" w:rsidRDefault="003E3AF0" w:rsidP="00463D31">
            <w:pPr>
              <w:pStyle w:val="a3"/>
              <w:ind w:left="0"/>
              <w:rPr>
                <w:sz w:val="28"/>
                <w:szCs w:val="28"/>
              </w:rPr>
            </w:pPr>
            <w:r w:rsidRPr="00E02FA6">
              <w:rPr>
                <w:sz w:val="28"/>
                <w:szCs w:val="28"/>
              </w:rPr>
              <w:t>Работа «Школы лидера» в рамках содействия развитию ученического самоуправления</w:t>
            </w:r>
          </w:p>
        </w:tc>
        <w:tc>
          <w:tcPr>
            <w:tcW w:w="2268" w:type="dxa"/>
          </w:tcPr>
          <w:p w:rsidR="00042930" w:rsidRDefault="00042930" w:rsidP="00463D3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2930" w:rsidRDefault="00184427" w:rsidP="00463D3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Иванчик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</w:tbl>
    <w:p w:rsidR="000912DC" w:rsidRPr="003C21F5" w:rsidRDefault="000912DC" w:rsidP="003C21F5">
      <w:pPr>
        <w:rPr>
          <w:sz w:val="28"/>
          <w:szCs w:val="28"/>
        </w:rPr>
      </w:pPr>
    </w:p>
    <w:sectPr w:rsidR="000912DC" w:rsidRPr="003C21F5" w:rsidSect="002A5316">
      <w:pgSz w:w="16838" w:h="11906" w:orient="landscape"/>
      <w:pgMar w:top="709" w:right="709" w:bottom="56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A4A"/>
    <w:multiLevelType w:val="hybridMultilevel"/>
    <w:tmpl w:val="D1D21E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217F"/>
    <w:multiLevelType w:val="hybridMultilevel"/>
    <w:tmpl w:val="D1D21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5043"/>
    <w:multiLevelType w:val="hybridMultilevel"/>
    <w:tmpl w:val="97ECD050"/>
    <w:lvl w:ilvl="0" w:tplc="2430CF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32887"/>
    <w:multiLevelType w:val="hybridMultilevel"/>
    <w:tmpl w:val="D1D21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E1FF1"/>
    <w:multiLevelType w:val="hybridMultilevel"/>
    <w:tmpl w:val="D1D21E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114"/>
    <w:rsid w:val="00010410"/>
    <w:rsid w:val="00042930"/>
    <w:rsid w:val="000912DC"/>
    <w:rsid w:val="00127B73"/>
    <w:rsid w:val="001440F3"/>
    <w:rsid w:val="00184427"/>
    <w:rsid w:val="001901BA"/>
    <w:rsid w:val="001D22C0"/>
    <w:rsid w:val="002A1C9E"/>
    <w:rsid w:val="002A5316"/>
    <w:rsid w:val="003413C3"/>
    <w:rsid w:val="003C21F5"/>
    <w:rsid w:val="003E3AF0"/>
    <w:rsid w:val="00443D97"/>
    <w:rsid w:val="00463D31"/>
    <w:rsid w:val="00557957"/>
    <w:rsid w:val="00694192"/>
    <w:rsid w:val="00855E5B"/>
    <w:rsid w:val="008647B3"/>
    <w:rsid w:val="00907AD1"/>
    <w:rsid w:val="00916114"/>
    <w:rsid w:val="009318F6"/>
    <w:rsid w:val="00995EDA"/>
    <w:rsid w:val="009A69E5"/>
    <w:rsid w:val="00AC3BED"/>
    <w:rsid w:val="00B049D9"/>
    <w:rsid w:val="00B05888"/>
    <w:rsid w:val="00B60A9B"/>
    <w:rsid w:val="00BE4A19"/>
    <w:rsid w:val="00CA61B3"/>
    <w:rsid w:val="00DC7221"/>
    <w:rsid w:val="00E0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14"/>
    <w:pPr>
      <w:ind w:left="720"/>
      <w:contextualSpacing/>
    </w:pPr>
  </w:style>
  <w:style w:type="table" w:styleId="a4">
    <w:name w:val="Table Grid"/>
    <w:basedOn w:val="a1"/>
    <w:uiPriority w:val="59"/>
    <w:rsid w:val="00091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F56F-9048-466C-8336-0A9C79F8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William Gates</cp:lastModifiedBy>
  <cp:revision>11</cp:revision>
  <cp:lastPrinted>2015-03-20T13:54:00Z</cp:lastPrinted>
  <dcterms:created xsi:type="dcterms:W3CDTF">2015-01-13T07:53:00Z</dcterms:created>
  <dcterms:modified xsi:type="dcterms:W3CDTF">2015-03-24T07:50:00Z</dcterms:modified>
</cp:coreProperties>
</file>