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EE" w:rsidRDefault="009A50EE" w:rsidP="009A50EE">
      <w:pPr>
        <w:tabs>
          <w:tab w:val="left" w:pos="4820"/>
        </w:tabs>
        <w:spacing w:after="0"/>
        <w:ind w:left="10620"/>
        <w:jc w:val="both"/>
        <w:rPr>
          <w:rFonts w:ascii="Times New Roman" w:hAnsi="Times New Roman" w:cs="Times New Roman"/>
          <w:sz w:val="28"/>
          <w:szCs w:val="28"/>
        </w:rPr>
      </w:pPr>
    </w:p>
    <w:p w:rsidR="009A50EE" w:rsidRPr="003952B6" w:rsidRDefault="009A50EE" w:rsidP="009A50EE">
      <w:pPr>
        <w:tabs>
          <w:tab w:val="left" w:pos="4820"/>
        </w:tabs>
        <w:spacing w:after="0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3952B6">
        <w:rPr>
          <w:rFonts w:ascii="Times New Roman" w:hAnsi="Times New Roman" w:cs="Times New Roman"/>
          <w:sz w:val="28"/>
          <w:szCs w:val="28"/>
        </w:rPr>
        <w:t>УТВЕРЖДАЮ</w:t>
      </w:r>
    </w:p>
    <w:p w:rsidR="009A50EE" w:rsidRDefault="009A50EE" w:rsidP="009A50EE">
      <w:pPr>
        <w:tabs>
          <w:tab w:val="left" w:pos="4820"/>
        </w:tabs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9A50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6762750</wp:posOffset>
            </wp:positionH>
            <wp:positionV relativeFrom="paragraph">
              <wp:posOffset>346710</wp:posOffset>
            </wp:positionV>
            <wp:extent cx="1369695" cy="429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Председатель  Минского </w:t>
      </w:r>
      <w:r w:rsidRPr="004E0364">
        <w:rPr>
          <w:rFonts w:ascii="Times New Roman" w:hAnsi="Times New Roman" w:cs="Times New Roman"/>
          <w:sz w:val="28"/>
          <w:szCs w:val="28"/>
        </w:rPr>
        <w:t>областного</w:t>
      </w:r>
      <w:r>
        <w:rPr>
          <w:rFonts w:ascii="Times New Roman" w:hAnsi="Times New Roman" w:cs="Times New Roman"/>
          <w:sz w:val="28"/>
          <w:szCs w:val="28"/>
        </w:rPr>
        <w:t xml:space="preserve"> Совета    руководителей</w:t>
      </w:r>
      <w:r w:rsidRPr="004E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364">
        <w:rPr>
          <w:rFonts w:ascii="Times New Roman" w:hAnsi="Times New Roman" w:cs="Times New Roman"/>
          <w:sz w:val="28"/>
          <w:szCs w:val="28"/>
        </w:rPr>
        <w:t>колледжей</w:t>
      </w:r>
    </w:p>
    <w:p w:rsidR="009A50EE" w:rsidRDefault="009A50EE" w:rsidP="009A50EE">
      <w:pPr>
        <w:tabs>
          <w:tab w:val="left" w:pos="4820"/>
        </w:tabs>
        <w:spacing w:after="0"/>
        <w:ind w:left="10620"/>
        <w:jc w:val="both"/>
        <w:rPr>
          <w:rFonts w:ascii="Times New Roman" w:hAnsi="Times New Roman" w:cs="Times New Roman"/>
          <w:sz w:val="16"/>
          <w:szCs w:val="16"/>
        </w:rPr>
      </w:pPr>
      <w:r w:rsidRPr="004E036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 М.Н. </w:t>
      </w:r>
      <w:r w:rsidRPr="004E0364">
        <w:rPr>
          <w:rFonts w:ascii="Times New Roman" w:hAnsi="Times New Roman" w:cs="Times New Roman"/>
          <w:sz w:val="28"/>
          <w:szCs w:val="28"/>
        </w:rPr>
        <w:t>Клокель</w:t>
      </w:r>
    </w:p>
    <w:p w:rsidR="009A50EE" w:rsidRDefault="009A50EE" w:rsidP="009A50EE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50EE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3248E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9A50EE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3248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2021</w:t>
      </w:r>
    </w:p>
    <w:p w:rsidR="009A50EE" w:rsidRDefault="009A50EE" w:rsidP="009A50EE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9A50EE" w:rsidRDefault="009A50EE" w:rsidP="009A50EE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772E5D" w:rsidRDefault="00772E5D" w:rsidP="00772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471">
        <w:rPr>
          <w:rFonts w:ascii="Times New Roman" w:hAnsi="Times New Roman" w:cs="Times New Roman"/>
          <w:sz w:val="28"/>
          <w:szCs w:val="28"/>
        </w:rPr>
        <w:t xml:space="preserve">План заседаний </w:t>
      </w:r>
      <w:r w:rsidR="00B74362" w:rsidRPr="00581471">
        <w:rPr>
          <w:rFonts w:ascii="Times New Roman" w:hAnsi="Times New Roman" w:cs="Times New Roman"/>
          <w:sz w:val="28"/>
          <w:szCs w:val="28"/>
        </w:rPr>
        <w:t xml:space="preserve">Минского областного </w:t>
      </w:r>
      <w:r w:rsidRPr="00581471">
        <w:rPr>
          <w:rFonts w:ascii="Times New Roman" w:hAnsi="Times New Roman" w:cs="Times New Roman"/>
          <w:sz w:val="28"/>
          <w:szCs w:val="28"/>
        </w:rPr>
        <w:t xml:space="preserve">Совета руководителей </w:t>
      </w:r>
      <w:r w:rsidR="00B74362" w:rsidRPr="00581471">
        <w:rPr>
          <w:rFonts w:ascii="Times New Roman" w:hAnsi="Times New Roman" w:cs="Times New Roman"/>
          <w:sz w:val="28"/>
          <w:szCs w:val="28"/>
        </w:rPr>
        <w:t>колледжей</w:t>
      </w:r>
    </w:p>
    <w:p w:rsidR="00B74362" w:rsidRDefault="00B74362" w:rsidP="00264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66"/>
        <w:gridCol w:w="1789"/>
        <w:gridCol w:w="3005"/>
        <w:gridCol w:w="3854"/>
      </w:tblGrid>
      <w:tr w:rsidR="00581471" w:rsidTr="003F0D65">
        <w:trPr>
          <w:trHeight w:val="589"/>
        </w:trPr>
        <w:tc>
          <w:tcPr>
            <w:tcW w:w="6966" w:type="dxa"/>
          </w:tcPr>
          <w:p w:rsidR="00581471" w:rsidRPr="00581471" w:rsidRDefault="00581471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B14924">
              <w:rPr>
                <w:rFonts w:ascii="Times New Roman" w:hAnsi="Times New Roman" w:cs="Times New Roman"/>
                <w:sz w:val="28"/>
                <w:szCs w:val="28"/>
              </w:rPr>
              <w:t xml:space="preserve">   заседания</w:t>
            </w:r>
          </w:p>
        </w:tc>
        <w:tc>
          <w:tcPr>
            <w:tcW w:w="1789" w:type="dxa"/>
          </w:tcPr>
          <w:p w:rsidR="00581471" w:rsidRPr="00581471" w:rsidRDefault="00581471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05" w:type="dxa"/>
          </w:tcPr>
          <w:p w:rsidR="00581471" w:rsidRPr="00581471" w:rsidRDefault="00581471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854" w:type="dxa"/>
          </w:tcPr>
          <w:p w:rsidR="00581471" w:rsidRPr="00581471" w:rsidRDefault="00581471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581471" w:rsidTr="00837A1C">
        <w:trPr>
          <w:trHeight w:val="3531"/>
        </w:trPr>
        <w:tc>
          <w:tcPr>
            <w:tcW w:w="6966" w:type="dxa"/>
          </w:tcPr>
          <w:p w:rsidR="00581471" w:rsidRDefault="00FF6BA4" w:rsidP="0009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 подход  к  </w:t>
            </w:r>
            <w:r w:rsidR="00D82103">
              <w:rPr>
                <w:rFonts w:ascii="Times New Roman" w:hAnsi="Times New Roman" w:cs="Times New Roman"/>
                <w:sz w:val="28"/>
                <w:szCs w:val="28"/>
              </w:rPr>
              <w:t>организации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боты учреждения образования по </w:t>
            </w:r>
            <w:r w:rsidR="00D82103">
              <w:rPr>
                <w:rFonts w:ascii="Times New Roman" w:hAnsi="Times New Roman" w:cs="Times New Roman"/>
                <w:sz w:val="28"/>
                <w:szCs w:val="28"/>
              </w:rPr>
              <w:t>формированию профессиональных и личностных компетенций учащихся</w:t>
            </w:r>
          </w:p>
        </w:tc>
        <w:tc>
          <w:tcPr>
            <w:tcW w:w="1789" w:type="dxa"/>
          </w:tcPr>
          <w:p w:rsidR="00581471" w:rsidRPr="00090625" w:rsidRDefault="00D26CC9" w:rsidP="00F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9754F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005" w:type="dxa"/>
          </w:tcPr>
          <w:p w:rsidR="00D82103" w:rsidRPr="0014175A" w:rsidRDefault="00D82103" w:rsidP="00D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«Смиловичский государственный аграрный колледж»</w:t>
            </w:r>
          </w:p>
          <w:p w:rsidR="00581471" w:rsidRPr="00E5161C" w:rsidRDefault="00581471" w:rsidP="00D821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54" w:type="dxa"/>
          </w:tcPr>
          <w:p w:rsidR="00583C2E" w:rsidRPr="005720F6" w:rsidRDefault="00D82103" w:rsidP="00D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Председатель Минского областного Совета руководителей колледжей, директор филиала «Молодечненский государственный политехнический колледж» УО РИПО  Клокель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М.Н.,  директор УО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Смиловичский государственный аграрный колледж» Маслак В.Ю.</w:t>
            </w:r>
          </w:p>
        </w:tc>
      </w:tr>
      <w:tr w:rsidR="00D82103" w:rsidTr="003F0D65">
        <w:tc>
          <w:tcPr>
            <w:tcW w:w="6966" w:type="dxa"/>
          </w:tcPr>
          <w:p w:rsidR="00D82103" w:rsidRDefault="0083380A" w:rsidP="0083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3380A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6BA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83380A">
              <w:rPr>
                <w:rFonts w:ascii="Times New Roman" w:hAnsi="Times New Roman" w:cs="Times New Roman"/>
                <w:sz w:val="28"/>
                <w:szCs w:val="28"/>
              </w:rPr>
              <w:t>обучающихся профессиональных компетенций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в</w:t>
            </w:r>
            <w:r w:rsidR="0044096D" w:rsidRPr="0083380A">
              <w:rPr>
                <w:rFonts w:ascii="Times New Roman" w:hAnsi="Times New Roman" w:cs="Times New Roman"/>
                <w:sz w:val="28"/>
                <w:szCs w:val="28"/>
              </w:rPr>
              <w:t>заимодействие педагогических технологий</w:t>
            </w:r>
            <w:r w:rsidR="002A0C09" w:rsidRPr="00833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BA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4096D" w:rsidRPr="0083380A">
              <w:rPr>
                <w:rFonts w:ascii="Times New Roman" w:hAnsi="Times New Roman" w:cs="Times New Roman"/>
                <w:sz w:val="28"/>
                <w:szCs w:val="28"/>
              </w:rPr>
              <w:t>симуляционным обучением</w:t>
            </w:r>
            <w:r w:rsidRPr="008338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89" w:type="dxa"/>
          </w:tcPr>
          <w:p w:rsidR="00D82103" w:rsidRDefault="00353766" w:rsidP="00F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</w:t>
            </w:r>
            <w:r w:rsidR="0044096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005" w:type="dxa"/>
          </w:tcPr>
          <w:p w:rsidR="00D82103" w:rsidRDefault="00D82103" w:rsidP="00D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«Молодечненский государственный</w:t>
            </w:r>
            <w:r w:rsidR="002A0C0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колледж имени И.В.</w:t>
            </w:r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Залуцкого»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2103" w:rsidRDefault="00D82103" w:rsidP="0026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</w:tcPr>
          <w:p w:rsidR="00D82103" w:rsidRDefault="00D82103" w:rsidP="00D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Минского областного Совета руководителей колледжей, директор филиала «Молодечненский государственный политехнический колледж» УО РИПО  </w:t>
            </w:r>
            <w:r w:rsidRPr="0029286D"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  </w:t>
            </w:r>
            <w:r w:rsidRPr="00224B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УО «Молодечненский </w:t>
            </w:r>
          </w:p>
        </w:tc>
      </w:tr>
      <w:tr w:rsidR="00D82103" w:rsidTr="003F0D65">
        <w:tc>
          <w:tcPr>
            <w:tcW w:w="6966" w:type="dxa"/>
          </w:tcPr>
          <w:p w:rsidR="00D82103" w:rsidRPr="00581471" w:rsidRDefault="00D82103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заседания</w:t>
            </w:r>
          </w:p>
        </w:tc>
        <w:tc>
          <w:tcPr>
            <w:tcW w:w="1789" w:type="dxa"/>
          </w:tcPr>
          <w:p w:rsidR="00D82103" w:rsidRPr="00581471" w:rsidRDefault="00D82103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05" w:type="dxa"/>
          </w:tcPr>
          <w:p w:rsidR="00D82103" w:rsidRPr="00581471" w:rsidRDefault="00D82103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854" w:type="dxa"/>
          </w:tcPr>
          <w:p w:rsidR="00D82103" w:rsidRPr="00581471" w:rsidRDefault="00D82103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837A1C" w:rsidTr="003F0D65">
        <w:tc>
          <w:tcPr>
            <w:tcW w:w="6966" w:type="dxa"/>
          </w:tcPr>
          <w:p w:rsidR="00837A1C" w:rsidRPr="00581471" w:rsidRDefault="00837A1C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37A1C" w:rsidRPr="00581471" w:rsidRDefault="00837A1C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837A1C" w:rsidRPr="00581471" w:rsidRDefault="00837A1C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</w:tcPr>
          <w:p w:rsidR="00837A1C" w:rsidRDefault="00837A1C" w:rsidP="0083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государственный медицинский колледж имени И.В. Залуцкого»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A1C" w:rsidRPr="00581471" w:rsidRDefault="00837A1C" w:rsidP="0083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Аполенис В.Я.</w:t>
            </w:r>
          </w:p>
        </w:tc>
      </w:tr>
      <w:tr w:rsidR="00D82103" w:rsidTr="003F0D65">
        <w:tc>
          <w:tcPr>
            <w:tcW w:w="6966" w:type="dxa"/>
          </w:tcPr>
          <w:p w:rsidR="00D82103" w:rsidRDefault="00E61B4D" w:rsidP="0009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аспекты воспитательной работы </w:t>
            </w:r>
            <w:r w:rsidR="00FF6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учащейся молодёжью по формированию основ безопасности жизнедеятельности и ответственного отношения к здоровью</w:t>
            </w:r>
          </w:p>
        </w:tc>
        <w:tc>
          <w:tcPr>
            <w:tcW w:w="1789" w:type="dxa"/>
          </w:tcPr>
          <w:p w:rsidR="00D82103" w:rsidRDefault="003E682B" w:rsidP="00F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4D"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  <w:tc>
          <w:tcPr>
            <w:tcW w:w="3005" w:type="dxa"/>
          </w:tcPr>
          <w:p w:rsidR="00D82103" w:rsidRPr="0014175A" w:rsidRDefault="00736DB8" w:rsidP="00D8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БНТУ «Солигорский государственный горно-химический колледж»</w:t>
            </w:r>
          </w:p>
        </w:tc>
        <w:tc>
          <w:tcPr>
            <w:tcW w:w="3854" w:type="dxa"/>
          </w:tcPr>
          <w:p w:rsidR="00D82103" w:rsidRDefault="00736DB8" w:rsidP="00736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Минского областного Совета руководителей колледжей, директор филиала «Молодечненский государственный политехнический колледж» УО РИПО  </w:t>
            </w:r>
            <w:r w:rsidRPr="0029286D"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  </w:t>
            </w:r>
            <w:r w:rsidRPr="00224B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 БНТУ «</w:t>
            </w:r>
            <w:r w:rsidRPr="00675C29">
              <w:rPr>
                <w:rFonts w:ascii="Times New Roman" w:hAnsi="Times New Roman" w:cs="Times New Roman"/>
                <w:sz w:val="28"/>
                <w:szCs w:val="28"/>
              </w:rPr>
              <w:t>Солигорский государственный горно-химический колледж»</w:t>
            </w:r>
            <w:r w:rsidR="00675C29">
              <w:rPr>
                <w:rFonts w:ascii="Times New Roman" w:hAnsi="Times New Roman" w:cs="Times New Roman"/>
                <w:sz w:val="28"/>
                <w:szCs w:val="28"/>
              </w:rPr>
              <w:t xml:space="preserve"> Скуратова</w:t>
            </w:r>
            <w:r w:rsidR="001B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C29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</w:tc>
      </w:tr>
    </w:tbl>
    <w:p w:rsidR="00FA0B42" w:rsidRDefault="00FA0B42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B42" w:rsidRDefault="00FA0B42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B4B" w:rsidRDefault="00224B4B" w:rsidP="001C6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A1C" w:rsidRDefault="00837A1C" w:rsidP="00706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A1C" w:rsidRDefault="00837A1C" w:rsidP="00706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A1C" w:rsidRPr="00581471" w:rsidRDefault="004F58D2" w:rsidP="00837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471">
        <w:rPr>
          <w:rFonts w:ascii="Times New Roman" w:hAnsi="Times New Roman" w:cs="Times New Roman"/>
          <w:sz w:val="28"/>
          <w:szCs w:val="28"/>
        </w:rPr>
        <w:t xml:space="preserve"> </w:t>
      </w:r>
      <w:r w:rsidR="00E46645" w:rsidRPr="00581471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B74362" w:rsidRPr="00581471">
        <w:rPr>
          <w:rFonts w:ascii="Times New Roman" w:hAnsi="Times New Roman" w:cs="Times New Roman"/>
          <w:sz w:val="28"/>
          <w:szCs w:val="28"/>
        </w:rPr>
        <w:t>учебно-</w:t>
      </w:r>
      <w:r w:rsidR="00E46645" w:rsidRPr="00581471">
        <w:rPr>
          <w:rFonts w:ascii="Times New Roman" w:hAnsi="Times New Roman" w:cs="Times New Roman"/>
          <w:sz w:val="28"/>
          <w:szCs w:val="28"/>
        </w:rPr>
        <w:t xml:space="preserve">методических объединений </w:t>
      </w:r>
      <w:r w:rsidR="00B74362" w:rsidRPr="00581471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E46645" w:rsidRPr="00581471">
        <w:rPr>
          <w:rFonts w:ascii="Times New Roman" w:hAnsi="Times New Roman" w:cs="Times New Roman"/>
          <w:sz w:val="28"/>
          <w:szCs w:val="28"/>
        </w:rPr>
        <w:t>УССО</w:t>
      </w:r>
      <w:r w:rsidR="00B74362" w:rsidRPr="00581471">
        <w:rPr>
          <w:rFonts w:ascii="Times New Roman" w:hAnsi="Times New Roman" w:cs="Times New Roman"/>
          <w:sz w:val="28"/>
          <w:szCs w:val="28"/>
        </w:rPr>
        <w:t xml:space="preserve"> Минской области</w:t>
      </w:r>
    </w:p>
    <w:p w:rsidR="009A5D6D" w:rsidRPr="00581471" w:rsidRDefault="009A5D6D" w:rsidP="00264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3652"/>
        <w:gridCol w:w="4678"/>
        <w:gridCol w:w="1701"/>
        <w:gridCol w:w="3260"/>
        <w:gridCol w:w="2410"/>
      </w:tblGrid>
      <w:tr w:rsidR="00FC2CEF" w:rsidTr="009A50EE">
        <w:tc>
          <w:tcPr>
            <w:tcW w:w="3652" w:type="dxa"/>
          </w:tcPr>
          <w:p w:rsidR="00FC2CEF" w:rsidRPr="00581471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4678" w:type="dxa"/>
          </w:tcPr>
          <w:p w:rsidR="00FC2CEF" w:rsidRPr="00581471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FC2CEF" w:rsidRPr="00581471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FC2CEF" w:rsidRPr="00581471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FC2CEF" w:rsidRPr="00581471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  <w:p w:rsidR="00FC2CEF" w:rsidRPr="00581471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EF" w:rsidTr="009A50EE">
        <w:tc>
          <w:tcPr>
            <w:tcW w:w="3652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937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педагогов социальных и педагогов-психологов</w:t>
            </w:r>
          </w:p>
        </w:tc>
        <w:tc>
          <w:tcPr>
            <w:tcW w:w="4678" w:type="dxa"/>
          </w:tcPr>
          <w:p w:rsidR="00FC2CEF" w:rsidRPr="00AF1478" w:rsidRDefault="00FC2CEF" w:rsidP="009A50E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33DF8">
              <w:rPr>
                <w:rFonts w:ascii="Times New Roman" w:hAnsi="Times New Roman" w:cs="Times New Roman"/>
                <w:sz w:val="28"/>
              </w:rPr>
              <w:t>Семья как ресурс гражданского и патриотического воспитания молодёжи</w:t>
            </w:r>
          </w:p>
        </w:tc>
        <w:tc>
          <w:tcPr>
            <w:tcW w:w="1701" w:type="dxa"/>
          </w:tcPr>
          <w:p w:rsidR="00FC2CEF" w:rsidRPr="00D2131D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07.10.2021 </w:t>
            </w:r>
          </w:p>
        </w:tc>
        <w:tc>
          <w:tcPr>
            <w:tcW w:w="3260" w:type="dxa"/>
          </w:tcPr>
          <w:p w:rsidR="00FC2CEF" w:rsidRPr="001777C9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7C9">
              <w:rPr>
                <w:rFonts w:ascii="Times New Roman" w:hAnsi="Times New Roman" w:cs="Times New Roman"/>
                <w:sz w:val="28"/>
                <w:szCs w:val="28"/>
              </w:rPr>
              <w:t>УО «Марьиногорский государственный ордена «Знак Почета» 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рарно-технический колледж имени В.Е. </w:t>
            </w:r>
            <w:r w:rsidRPr="001777C9">
              <w:rPr>
                <w:rFonts w:ascii="Times New Roman" w:hAnsi="Times New Roman" w:cs="Times New Roman"/>
                <w:sz w:val="28"/>
                <w:szCs w:val="28"/>
              </w:rPr>
              <w:t>Лобанка»</w:t>
            </w:r>
          </w:p>
        </w:tc>
        <w:tc>
          <w:tcPr>
            <w:tcW w:w="2410" w:type="dxa"/>
          </w:tcPr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FC2CEF" w:rsidRPr="002E2541" w:rsidRDefault="00FC2CEF" w:rsidP="00CE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Смоляк А.А.</w:t>
            </w:r>
          </w:p>
        </w:tc>
      </w:tr>
      <w:tr w:rsidR="00FC2CEF" w:rsidTr="009A50EE">
        <w:tc>
          <w:tcPr>
            <w:tcW w:w="3652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иностранных языков</w:t>
            </w:r>
          </w:p>
        </w:tc>
        <w:tc>
          <w:tcPr>
            <w:tcW w:w="4678" w:type="dxa"/>
          </w:tcPr>
          <w:p w:rsidR="00FC2CEF" w:rsidRPr="00674F21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образовательные технологии в формировании иноязычных коммуникативных компетенций учащихся </w:t>
            </w:r>
          </w:p>
        </w:tc>
        <w:tc>
          <w:tcPr>
            <w:tcW w:w="1701" w:type="dxa"/>
          </w:tcPr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</w:tc>
        <w:tc>
          <w:tcPr>
            <w:tcW w:w="3260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БНТУ «Борисовский государственный политехнический колледж»</w:t>
            </w:r>
          </w:p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Левоцкая Т.Э.</w:t>
            </w:r>
          </w:p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EF" w:rsidTr="009A50EE">
        <w:tc>
          <w:tcPr>
            <w:tcW w:w="3652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объединение преподавателей информатики </w:t>
            </w:r>
          </w:p>
          <w:p w:rsidR="00837A1C" w:rsidRDefault="00837A1C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технологий онлайн-обучения в образовательной деятельности</w:t>
            </w:r>
          </w:p>
        </w:tc>
        <w:tc>
          <w:tcPr>
            <w:tcW w:w="1701" w:type="dxa"/>
          </w:tcPr>
          <w:p w:rsidR="00FC2CEF" w:rsidRDefault="00B72DFA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  <w:tc>
          <w:tcPr>
            <w:tcW w:w="3260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«Молодечненский торгово-экономический колледж» Белкоопсоюза</w:t>
            </w:r>
          </w:p>
        </w:tc>
        <w:tc>
          <w:tcPr>
            <w:tcW w:w="2410" w:type="dxa"/>
          </w:tcPr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Багнюк Э.С.,</w:t>
            </w:r>
          </w:p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Наумчик З.Г.</w:t>
            </w:r>
          </w:p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EF" w:rsidTr="009A50EE">
        <w:tc>
          <w:tcPr>
            <w:tcW w:w="3652" w:type="dxa"/>
          </w:tcPr>
          <w:p w:rsidR="00FC2CEF" w:rsidRPr="009D0F13" w:rsidRDefault="00FC2CEF" w:rsidP="009A50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0B93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председателей цикловых (предметных)  комиссий</w:t>
            </w:r>
          </w:p>
        </w:tc>
        <w:tc>
          <w:tcPr>
            <w:tcW w:w="4678" w:type="dxa"/>
          </w:tcPr>
          <w:p w:rsidR="00FC2CEF" w:rsidRPr="00AF1478" w:rsidRDefault="00FC2CEF" w:rsidP="009A50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педагогических компетенций в области изучения и применения здоровьесберегающих технологий</w:t>
            </w:r>
          </w:p>
        </w:tc>
        <w:tc>
          <w:tcPr>
            <w:tcW w:w="1701" w:type="dxa"/>
          </w:tcPr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15.12.2021 </w:t>
            </w:r>
          </w:p>
        </w:tc>
        <w:tc>
          <w:tcPr>
            <w:tcW w:w="3260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>Филиал БНТУ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Жодин</w:t>
            </w: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>ский государственный политехнический колледж»</w:t>
            </w:r>
          </w:p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2CEF" w:rsidRPr="00B60427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427"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FC2CEF" w:rsidRDefault="00CE7958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Л.А.</w:t>
            </w:r>
          </w:p>
          <w:p w:rsidR="00FC2CEF" w:rsidRPr="00B60427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EF" w:rsidTr="009A50EE">
        <w:tc>
          <w:tcPr>
            <w:tcW w:w="3652" w:type="dxa"/>
          </w:tcPr>
          <w:p w:rsidR="00FC2CEF" w:rsidRDefault="00FC2CEF" w:rsidP="001B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объединение </w:t>
            </w:r>
            <w:r w:rsidR="00700072">
              <w:rPr>
                <w:rFonts w:ascii="Times New Roman" w:hAnsi="Times New Roman" w:cs="Times New Roman"/>
                <w:sz w:val="28"/>
                <w:szCs w:val="28"/>
              </w:rPr>
              <w:t>заместителей директоров по воспитательной работе</w:t>
            </w:r>
          </w:p>
          <w:p w:rsidR="00837A1C" w:rsidRPr="00523937" w:rsidRDefault="00837A1C" w:rsidP="001B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C2CEF" w:rsidRPr="00674F21" w:rsidRDefault="00700072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Православие в развитии духовной культуры Беларуси</w:t>
            </w:r>
          </w:p>
        </w:tc>
        <w:tc>
          <w:tcPr>
            <w:tcW w:w="1701" w:type="dxa"/>
          </w:tcPr>
          <w:p w:rsidR="00FC2CEF" w:rsidRDefault="002B7A45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241F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FC2CEF" w:rsidRPr="00E241F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24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C2CEF" w:rsidRDefault="00FC2CEF" w:rsidP="001B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«Новопольский государственный аграрно-экономический колледж»</w:t>
            </w:r>
          </w:p>
        </w:tc>
        <w:tc>
          <w:tcPr>
            <w:tcW w:w="2410" w:type="dxa"/>
          </w:tcPr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Бурак О.В., </w:t>
            </w:r>
          </w:p>
          <w:p w:rsidR="00FC2CEF" w:rsidRDefault="002A0C09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КрумкачТ.Н.</w:t>
            </w:r>
          </w:p>
        </w:tc>
      </w:tr>
      <w:tr w:rsidR="00FC2CEF" w:rsidTr="009A50EE">
        <w:tc>
          <w:tcPr>
            <w:tcW w:w="3652" w:type="dxa"/>
          </w:tcPr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деятельности учебно-методического объединения</w:t>
            </w:r>
          </w:p>
        </w:tc>
        <w:tc>
          <w:tcPr>
            <w:tcW w:w="4678" w:type="dxa"/>
          </w:tcPr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EF" w:rsidTr="009A50EE">
        <w:tc>
          <w:tcPr>
            <w:tcW w:w="3652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экономических учебных дисциплин</w:t>
            </w:r>
          </w:p>
        </w:tc>
        <w:tc>
          <w:tcPr>
            <w:tcW w:w="4678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информационной среде. Секреты успеха.</w:t>
            </w:r>
          </w:p>
        </w:tc>
        <w:tc>
          <w:tcPr>
            <w:tcW w:w="1701" w:type="dxa"/>
          </w:tcPr>
          <w:p w:rsidR="00FC2CEF" w:rsidRDefault="00E7603B" w:rsidP="00E76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03.03.2022</w:t>
            </w:r>
          </w:p>
        </w:tc>
        <w:tc>
          <w:tcPr>
            <w:tcW w:w="3260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«Молодечненский торгово-экономический колледж» Белкоопсоюза</w:t>
            </w:r>
          </w:p>
        </w:tc>
        <w:tc>
          <w:tcPr>
            <w:tcW w:w="2410" w:type="dxa"/>
          </w:tcPr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Багнюк Э.С.,</w:t>
            </w:r>
          </w:p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Наумчик З.Г.</w:t>
            </w:r>
          </w:p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EF" w:rsidTr="009A50EE">
        <w:tc>
          <w:tcPr>
            <w:tcW w:w="3652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специальных уч</w:t>
            </w:r>
            <w:r w:rsidR="008866A9">
              <w:rPr>
                <w:rFonts w:ascii="Times New Roman" w:hAnsi="Times New Roman" w:cs="Times New Roman"/>
                <w:sz w:val="28"/>
                <w:szCs w:val="28"/>
              </w:rPr>
              <w:t>ебных дисциплин по направлению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Техника и технологии»</w:t>
            </w:r>
          </w:p>
        </w:tc>
        <w:tc>
          <w:tcPr>
            <w:tcW w:w="4678" w:type="dxa"/>
          </w:tcPr>
          <w:p w:rsidR="00FC2CEF" w:rsidRPr="00204AD9" w:rsidRDefault="00FC2CEF" w:rsidP="009A50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Практико-ориентированное обучение как основа подготовки специалиста к производственно-технологической деятельности</w:t>
            </w:r>
          </w:p>
        </w:tc>
        <w:tc>
          <w:tcPr>
            <w:tcW w:w="1701" w:type="dxa"/>
          </w:tcPr>
          <w:p w:rsidR="00FC2CEF" w:rsidRPr="00090625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11.03.2022</w:t>
            </w:r>
          </w:p>
        </w:tc>
        <w:tc>
          <w:tcPr>
            <w:tcW w:w="3260" w:type="dxa"/>
          </w:tcPr>
          <w:p w:rsidR="00FC2CEF" w:rsidRPr="00597289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AC7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БНТУ </w:t>
            </w:r>
            <w:r w:rsidRPr="00EB5A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r w:rsidRPr="00EB5AC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 </w:t>
            </w:r>
          </w:p>
        </w:tc>
        <w:tc>
          <w:tcPr>
            <w:tcW w:w="2410" w:type="dxa"/>
          </w:tcPr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Левоцкая Т.Э.</w:t>
            </w:r>
          </w:p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EF" w:rsidTr="009A50EE">
        <w:tc>
          <w:tcPr>
            <w:tcW w:w="3652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</w:t>
            </w:r>
            <w:r w:rsidRPr="00523937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методистов и наставников начинающих преподавателей</w:t>
            </w:r>
          </w:p>
        </w:tc>
        <w:tc>
          <w:tcPr>
            <w:tcW w:w="4678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Пути развития профессионально-педагогической и коммуникативной культуры начинающего преподавателя</w:t>
            </w:r>
          </w:p>
        </w:tc>
        <w:tc>
          <w:tcPr>
            <w:tcW w:w="1701" w:type="dxa"/>
          </w:tcPr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  <w:tc>
          <w:tcPr>
            <w:tcW w:w="3260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«Минский государственный медицинский колледж»</w:t>
            </w:r>
          </w:p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tbl>
            <w:tblPr>
              <w:tblStyle w:val="a3"/>
              <w:tblW w:w="15701" w:type="dxa"/>
              <w:tblInd w:w="5" w:type="dxa"/>
              <w:tblLayout w:type="fixed"/>
              <w:tblLook w:val="04A0"/>
            </w:tblPr>
            <w:tblGrid>
              <w:gridCol w:w="15701"/>
            </w:tblGrid>
            <w:tr w:rsidR="002A0C09" w:rsidTr="009A50EE">
              <w:tc>
                <w:tcPr>
                  <w:tcW w:w="15701" w:type="dxa"/>
                  <w:tcBorders>
                    <w:left w:val="nil"/>
                    <w:bottom w:val="nil"/>
                  </w:tcBorders>
                </w:tcPr>
                <w:p w:rsidR="002A0C09" w:rsidRPr="003533FC" w:rsidRDefault="002A0C09" w:rsidP="009A50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Савицкая Н.А.,</w:t>
                  </w:r>
                </w:p>
                <w:p w:rsidR="002A0C09" w:rsidRPr="003533FC" w:rsidRDefault="002A0C09" w:rsidP="009A50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Бурак О.В.</w:t>
                  </w:r>
                </w:p>
              </w:tc>
            </w:tr>
          </w:tbl>
          <w:p w:rsidR="00FC2CEF" w:rsidRDefault="00FC2CEF" w:rsidP="002A0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EF" w:rsidTr="009A50EE">
        <w:tc>
          <w:tcPr>
            <w:tcW w:w="3652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866A9">
              <w:rPr>
                <w:rFonts w:ascii="Times New Roman" w:hAnsi="Times New Roman" w:cs="Times New Roman"/>
                <w:sz w:val="28"/>
                <w:szCs w:val="28"/>
              </w:rPr>
              <w:t xml:space="preserve">чебно-методическое объединение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заведующих отделением дневной формы получения образования  </w:t>
            </w:r>
          </w:p>
          <w:p w:rsidR="00FC2CEF" w:rsidRDefault="00FC2CEF" w:rsidP="009A50EE"/>
        </w:tc>
        <w:tc>
          <w:tcPr>
            <w:tcW w:w="4678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работы по повышению эффективности образовательного процесса  в дневной форме обучения  заведующими отделениями</w:t>
            </w:r>
          </w:p>
        </w:tc>
        <w:tc>
          <w:tcPr>
            <w:tcW w:w="1701" w:type="dxa"/>
          </w:tcPr>
          <w:p w:rsidR="00FC2CEF" w:rsidRDefault="0000301B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CEF"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3260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 xml:space="preserve">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индустриально-педагоги</w:t>
            </w: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>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 РИПО </w:t>
            </w:r>
          </w:p>
        </w:tc>
        <w:tc>
          <w:tcPr>
            <w:tcW w:w="2410" w:type="dxa"/>
          </w:tcPr>
          <w:tbl>
            <w:tblPr>
              <w:tblStyle w:val="a3"/>
              <w:tblW w:w="15701" w:type="dxa"/>
              <w:tblInd w:w="5" w:type="dxa"/>
              <w:tblLayout w:type="fixed"/>
              <w:tblLook w:val="04A0"/>
            </w:tblPr>
            <w:tblGrid>
              <w:gridCol w:w="15701"/>
            </w:tblGrid>
            <w:tr w:rsidR="00FC2CEF" w:rsidTr="009A50EE">
              <w:tc>
                <w:tcPr>
                  <w:tcW w:w="15701" w:type="dxa"/>
                  <w:tcBorders>
                    <w:left w:val="nil"/>
                    <w:bottom w:val="nil"/>
                  </w:tcBorders>
                </w:tcPr>
                <w:p w:rsidR="00FC2CEF" w:rsidRPr="003533FC" w:rsidRDefault="00FC2CEF" w:rsidP="009A50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Савицкая Н.А.,</w:t>
                  </w:r>
                </w:p>
                <w:p w:rsidR="00FC2CEF" w:rsidRPr="003533FC" w:rsidRDefault="00FC2CEF" w:rsidP="009A50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Бурак О.В.</w:t>
                  </w:r>
                </w:p>
              </w:tc>
            </w:tr>
          </w:tbl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EF" w:rsidTr="009A50EE">
        <w:tc>
          <w:tcPr>
            <w:tcW w:w="3652" w:type="dxa"/>
          </w:tcPr>
          <w:p w:rsidR="00FC2CEF" w:rsidRPr="00523937" w:rsidRDefault="00FC2CEF" w:rsidP="009A50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0B93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подавателей социально- политических учебных дисциплин</w:t>
            </w:r>
          </w:p>
        </w:tc>
        <w:tc>
          <w:tcPr>
            <w:tcW w:w="4678" w:type="dxa"/>
          </w:tcPr>
          <w:p w:rsidR="00FC2CEF" w:rsidRPr="00451E47" w:rsidRDefault="00FC2CEF" w:rsidP="009A50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 современных технологий в процессе преподавания социально-политических учебных дисциплин</w:t>
            </w:r>
          </w:p>
        </w:tc>
        <w:tc>
          <w:tcPr>
            <w:tcW w:w="1701" w:type="dxa"/>
          </w:tcPr>
          <w:p w:rsidR="00FC2CEF" w:rsidRPr="00EB5AC7" w:rsidRDefault="0000301B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C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C2CEF" w:rsidRPr="00C00D20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3260" w:type="dxa"/>
          </w:tcPr>
          <w:p w:rsidR="00FC2CEF" w:rsidRPr="00EB5AC7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5A">
              <w:rPr>
                <w:rFonts w:ascii="Times New Roman" w:hAnsi="Times New Roman" w:cs="Times New Roman"/>
                <w:sz w:val="28"/>
                <w:szCs w:val="28"/>
              </w:rPr>
              <w:t>Фили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 «Молодечненский государствен</w:t>
            </w:r>
            <w:r w:rsidRPr="0014175A">
              <w:rPr>
                <w:rFonts w:ascii="Times New Roman" w:hAnsi="Times New Roman" w:cs="Times New Roman"/>
                <w:sz w:val="28"/>
                <w:szCs w:val="28"/>
              </w:rPr>
              <w:t>ный политехнический колледж» УО РИП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410" w:type="dxa"/>
          </w:tcPr>
          <w:p w:rsidR="00FC2CEF" w:rsidRPr="00E93030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Бурак </w:t>
            </w:r>
            <w:r w:rsidRPr="004B2C0B">
              <w:rPr>
                <w:rFonts w:ascii="Times New Roman" w:hAnsi="Times New Roman" w:cs="Times New Roman"/>
                <w:sz w:val="28"/>
                <w:szCs w:val="28"/>
              </w:rPr>
              <w:t>О.В.,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CEF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FC2CEF" w:rsidRPr="007654CC" w:rsidRDefault="00FC2CEF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Авласевич С.Н.</w:t>
            </w:r>
          </w:p>
        </w:tc>
      </w:tr>
      <w:tr w:rsidR="00FC2CEF" w:rsidTr="009A50EE">
        <w:tc>
          <w:tcPr>
            <w:tcW w:w="3652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основ права</w:t>
            </w:r>
          </w:p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A9C">
              <w:rPr>
                <w:rFonts w:ascii="Times New Roman" w:hAnsi="Times New Roman" w:cs="Times New Roman"/>
                <w:sz w:val="28"/>
                <w:szCs w:val="28"/>
              </w:rPr>
              <w:t>Визуализация учебной информации как один из способов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влеч</w:t>
            </w:r>
            <w:r w:rsidRPr="00223A9C">
              <w:rPr>
                <w:rFonts w:ascii="Times New Roman" w:hAnsi="Times New Roman" w:cs="Times New Roman"/>
                <w:sz w:val="28"/>
                <w:szCs w:val="28"/>
              </w:rPr>
              <w:t>ения и удержания внимания учащихся в процессе преподавания учебной дисциплины «Основы права»</w:t>
            </w:r>
          </w:p>
          <w:p w:rsidR="00FC2CEF" w:rsidRPr="00AF1478" w:rsidRDefault="00FC2CEF" w:rsidP="009A50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08.04.2022</w:t>
            </w:r>
          </w:p>
        </w:tc>
        <w:tc>
          <w:tcPr>
            <w:tcW w:w="3260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БГЭУ «Минский торговый колледж»</w:t>
            </w:r>
          </w:p>
        </w:tc>
        <w:tc>
          <w:tcPr>
            <w:tcW w:w="2410" w:type="dxa"/>
          </w:tcPr>
          <w:p w:rsidR="002A0C09" w:rsidRPr="003533FC" w:rsidRDefault="002A0C09" w:rsidP="002A0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Савицкая Н.А.,</w:t>
            </w:r>
          </w:p>
          <w:p w:rsidR="00FC2CEF" w:rsidRDefault="002A0C09" w:rsidP="002A0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Бурак О.В.</w:t>
            </w:r>
          </w:p>
        </w:tc>
      </w:tr>
      <w:tr w:rsidR="00FC2CEF" w:rsidTr="009A50EE">
        <w:tc>
          <w:tcPr>
            <w:tcW w:w="3652" w:type="dxa"/>
          </w:tcPr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деятельности учебно-методического объединения</w:t>
            </w:r>
          </w:p>
        </w:tc>
        <w:tc>
          <w:tcPr>
            <w:tcW w:w="4678" w:type="dxa"/>
          </w:tcPr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EF" w:rsidTr="009A50EE">
        <w:tc>
          <w:tcPr>
            <w:tcW w:w="3652" w:type="dxa"/>
          </w:tcPr>
          <w:p w:rsidR="00FC2CEF" w:rsidRPr="00523937" w:rsidRDefault="00FC2CEF" w:rsidP="009A50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3937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объединение преподавателей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материаловедения</w:t>
            </w:r>
          </w:p>
        </w:tc>
        <w:tc>
          <w:tcPr>
            <w:tcW w:w="4678" w:type="dxa"/>
          </w:tcPr>
          <w:p w:rsidR="00FC2CEF" w:rsidRPr="00AF1478" w:rsidRDefault="00FC2CEF" w:rsidP="009A50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электронных образовательных технологий при проведении учебных занятий и внеучебных мероприятий по учебной дисциплине </w:t>
            </w:r>
            <w:r w:rsidR="00852CC9">
              <w:rPr>
                <w:rFonts w:ascii="Times New Roman" w:hAnsi="Times New Roman" w:cs="Times New Roman"/>
                <w:sz w:val="28"/>
                <w:szCs w:val="28"/>
              </w:rPr>
              <w:t xml:space="preserve">«Материаловедение» </w:t>
            </w:r>
            <w:r w:rsidR="00852CC9" w:rsidRPr="007C4E9C">
              <w:rPr>
                <w:rFonts w:ascii="Times New Roman" w:hAnsi="Times New Roman" w:cs="Times New Roman"/>
                <w:sz w:val="28"/>
                <w:szCs w:val="28"/>
              </w:rPr>
              <w:t>с целью расширения образовательной среды</w:t>
            </w:r>
          </w:p>
        </w:tc>
        <w:tc>
          <w:tcPr>
            <w:tcW w:w="1701" w:type="dxa"/>
          </w:tcPr>
          <w:p w:rsidR="00FC2CEF" w:rsidRPr="00090625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3260" w:type="dxa"/>
          </w:tcPr>
          <w:p w:rsidR="00852CC9" w:rsidRDefault="00FC2CEF" w:rsidP="0085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«Минский государственный автомеханический колледж имени </w:t>
            </w:r>
            <w:r w:rsidR="00852CC9">
              <w:rPr>
                <w:rFonts w:ascii="Times New Roman" w:hAnsi="Times New Roman" w:cs="Times New Roman"/>
                <w:sz w:val="28"/>
                <w:szCs w:val="28"/>
              </w:rPr>
              <w:t xml:space="preserve">академика М.С.Высоцкого» </w:t>
            </w:r>
          </w:p>
          <w:p w:rsidR="00FC2CEF" w:rsidRPr="009E64FB" w:rsidRDefault="00852CC9" w:rsidP="0085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РИПО</w:t>
            </w:r>
          </w:p>
        </w:tc>
        <w:tc>
          <w:tcPr>
            <w:tcW w:w="2410" w:type="dxa"/>
          </w:tcPr>
          <w:tbl>
            <w:tblPr>
              <w:tblStyle w:val="a3"/>
              <w:tblW w:w="15701" w:type="dxa"/>
              <w:tblInd w:w="5" w:type="dxa"/>
              <w:tblLayout w:type="fixed"/>
              <w:tblLook w:val="04A0"/>
            </w:tblPr>
            <w:tblGrid>
              <w:gridCol w:w="15701"/>
            </w:tblGrid>
            <w:tr w:rsidR="002A0C09" w:rsidTr="009A50EE">
              <w:tc>
                <w:tcPr>
                  <w:tcW w:w="15701" w:type="dxa"/>
                  <w:tcBorders>
                    <w:left w:val="nil"/>
                    <w:bottom w:val="nil"/>
                  </w:tcBorders>
                </w:tcPr>
                <w:p w:rsidR="002A0C09" w:rsidRPr="003533FC" w:rsidRDefault="002A0C09" w:rsidP="009A50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Савицкая Н.А.,</w:t>
                  </w:r>
                </w:p>
                <w:p w:rsidR="002A0C09" w:rsidRPr="003533FC" w:rsidRDefault="002A0C09" w:rsidP="009A50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Бурак О.В.</w:t>
                  </w:r>
                </w:p>
              </w:tc>
            </w:tr>
          </w:tbl>
          <w:p w:rsidR="00FC2CEF" w:rsidRDefault="00FC2CEF" w:rsidP="002A0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EF" w:rsidTr="009A50EE">
        <w:tc>
          <w:tcPr>
            <w:tcW w:w="3652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F13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объединение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 географии</w:t>
            </w:r>
          </w:p>
        </w:tc>
        <w:tc>
          <w:tcPr>
            <w:tcW w:w="4678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информационно-коммуникационных технологий на учебных занятиях по учебной дисциплине «География» для развития познавательной  активности учащихся </w:t>
            </w:r>
          </w:p>
        </w:tc>
        <w:tc>
          <w:tcPr>
            <w:tcW w:w="1701" w:type="dxa"/>
          </w:tcPr>
          <w:p w:rsidR="00FC2CEF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260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БНТУ «Минский государственный архитектурно-строительный колледж»</w:t>
            </w:r>
          </w:p>
        </w:tc>
        <w:tc>
          <w:tcPr>
            <w:tcW w:w="2410" w:type="dxa"/>
          </w:tcPr>
          <w:tbl>
            <w:tblPr>
              <w:tblStyle w:val="a3"/>
              <w:tblW w:w="15701" w:type="dxa"/>
              <w:tblInd w:w="5" w:type="dxa"/>
              <w:tblLayout w:type="fixed"/>
              <w:tblLook w:val="04A0"/>
            </w:tblPr>
            <w:tblGrid>
              <w:gridCol w:w="15701"/>
            </w:tblGrid>
            <w:tr w:rsidR="002A0C09" w:rsidTr="009A50EE">
              <w:tc>
                <w:tcPr>
                  <w:tcW w:w="15701" w:type="dxa"/>
                  <w:tcBorders>
                    <w:left w:val="nil"/>
                    <w:bottom w:val="nil"/>
                  </w:tcBorders>
                </w:tcPr>
                <w:p w:rsidR="002A0C09" w:rsidRPr="003533FC" w:rsidRDefault="002A0C09" w:rsidP="009A50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Савицкая Н.А.,</w:t>
                  </w:r>
                </w:p>
                <w:p w:rsidR="002A0C09" w:rsidRPr="003533FC" w:rsidRDefault="002A0C09" w:rsidP="009A50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Бурак О.В.</w:t>
                  </w:r>
                </w:p>
              </w:tc>
            </w:tr>
          </w:tbl>
          <w:p w:rsidR="00FC2CEF" w:rsidRDefault="00FC2CEF" w:rsidP="002A0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EF" w:rsidTr="009A50EE">
        <w:tc>
          <w:tcPr>
            <w:tcW w:w="3652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 преподавателей информационных технологий</w:t>
            </w:r>
          </w:p>
        </w:tc>
        <w:tc>
          <w:tcPr>
            <w:tcW w:w="4678" w:type="dxa"/>
          </w:tcPr>
          <w:p w:rsidR="00FC2CEF" w:rsidRPr="006B031C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образовательных сервисов на учебных занятиях по учебной дисциплине «Информационные технологии»</w:t>
            </w:r>
          </w:p>
        </w:tc>
        <w:tc>
          <w:tcPr>
            <w:tcW w:w="1701" w:type="dxa"/>
          </w:tcPr>
          <w:p w:rsidR="00FC2CEF" w:rsidRPr="00090625" w:rsidRDefault="00FC2CEF" w:rsidP="009A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  <w:tc>
          <w:tcPr>
            <w:tcW w:w="3260" w:type="dxa"/>
          </w:tcPr>
          <w:p w:rsidR="00FC2CEF" w:rsidRDefault="00FC2CEF" w:rsidP="009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 «Минский государственный колледж электроники»</w:t>
            </w:r>
          </w:p>
        </w:tc>
        <w:tc>
          <w:tcPr>
            <w:tcW w:w="2410" w:type="dxa"/>
          </w:tcPr>
          <w:tbl>
            <w:tblPr>
              <w:tblStyle w:val="a3"/>
              <w:tblW w:w="15701" w:type="dxa"/>
              <w:tblInd w:w="5" w:type="dxa"/>
              <w:tblLayout w:type="fixed"/>
              <w:tblLook w:val="04A0"/>
            </w:tblPr>
            <w:tblGrid>
              <w:gridCol w:w="15701"/>
            </w:tblGrid>
            <w:tr w:rsidR="002A0C09" w:rsidTr="009A50EE">
              <w:tc>
                <w:tcPr>
                  <w:tcW w:w="15701" w:type="dxa"/>
                  <w:tcBorders>
                    <w:left w:val="nil"/>
                    <w:bottom w:val="nil"/>
                  </w:tcBorders>
                </w:tcPr>
                <w:p w:rsidR="002A0C09" w:rsidRPr="003533FC" w:rsidRDefault="002A0C09" w:rsidP="009A50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Савицкая Н.А.,</w:t>
                  </w:r>
                </w:p>
                <w:p w:rsidR="002A0C09" w:rsidRPr="003533FC" w:rsidRDefault="002A0C09" w:rsidP="009A50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3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Бурак О.В.</w:t>
                  </w:r>
                </w:p>
              </w:tc>
            </w:tr>
          </w:tbl>
          <w:p w:rsidR="00FC2CEF" w:rsidRDefault="00FC2CEF" w:rsidP="002A0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D0F" w:rsidRDefault="002B0D0F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519" w:rsidRDefault="003248E6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______ </w:t>
      </w:r>
      <w:r w:rsidR="00C305DD">
        <w:rPr>
          <w:rFonts w:ascii="Times New Roman" w:hAnsi="Times New Roman" w:cs="Times New Roman"/>
          <w:sz w:val="28"/>
          <w:szCs w:val="28"/>
        </w:rPr>
        <w:t>О.В.Бурак</w:t>
      </w:r>
    </w:p>
    <w:p w:rsidR="00F86519" w:rsidRDefault="00F86519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37"/>
        <w:gridCol w:w="5237"/>
        <w:gridCol w:w="5237"/>
      </w:tblGrid>
      <w:tr w:rsidR="003F5969" w:rsidRPr="00477B01" w:rsidTr="001F591F">
        <w:trPr>
          <w:trHeight w:val="2622"/>
        </w:trPr>
        <w:tc>
          <w:tcPr>
            <w:tcW w:w="5237" w:type="dxa"/>
          </w:tcPr>
          <w:p w:rsidR="003F5969" w:rsidRPr="00C35A7D" w:rsidRDefault="00BC7BB0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5969" w:rsidRPr="00C35A7D">
              <w:rPr>
                <w:rFonts w:ascii="Times New Roman" w:hAnsi="Times New Roman" w:cs="Times New Roman"/>
                <w:sz w:val="28"/>
                <w:szCs w:val="28"/>
              </w:rPr>
              <w:t>ОГЛАСОВАНО</w:t>
            </w:r>
            <w:r w:rsidR="003F5969"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F5969"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F5969"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F5969" w:rsidRPr="00477B01" w:rsidRDefault="00B412BA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F5969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B412BA" w:rsidRPr="00477B01" w:rsidRDefault="00B412BA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профессионально-технического и </w:t>
            </w:r>
          </w:p>
          <w:p w:rsidR="003F5969" w:rsidRPr="00477B01" w:rsidRDefault="00B412BA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специального </w:t>
            </w:r>
            <w:r w:rsidR="003F5969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3F5969" w:rsidRPr="00477B01" w:rsidRDefault="003F5969" w:rsidP="001F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AC144C" w:rsidRDefault="003F5969" w:rsidP="00AC1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 Беларусь </w:t>
            </w:r>
          </w:p>
          <w:p w:rsidR="003F5969" w:rsidRPr="00FC2CEF" w:rsidRDefault="0019649C" w:rsidP="00AC1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Пет</w:t>
            </w:r>
            <w:r w:rsidR="003F5969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рова    </w:t>
            </w:r>
            <w:r w:rsidR="00AC144C">
              <w:rPr>
                <w:rFonts w:ascii="Times New Roman" w:hAnsi="Times New Roman" w:cs="Times New Roman"/>
                <w:sz w:val="28"/>
                <w:szCs w:val="28"/>
              </w:rPr>
              <w:t xml:space="preserve">     02.09.</w:t>
            </w:r>
            <w:r w:rsidR="00D21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FE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C0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7" w:type="dxa"/>
          </w:tcPr>
          <w:p w:rsidR="003F5969" w:rsidRPr="00477B01" w:rsidRDefault="003F5969" w:rsidP="009A50EE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3F5969" w:rsidRPr="00477B01" w:rsidRDefault="003F5969" w:rsidP="003F5969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477B01">
              <w:rPr>
                <w:rFonts w:ascii="Times New Roman" w:hAnsi="Times New Roman" w:cs="Times New Roman"/>
                <w:sz w:val="28"/>
                <w:szCs w:val="16"/>
              </w:rPr>
              <w:t xml:space="preserve">                           </w:t>
            </w:r>
          </w:p>
          <w:p w:rsidR="003F5969" w:rsidRPr="00477B01" w:rsidRDefault="003F5969" w:rsidP="003F5969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477B01">
              <w:rPr>
                <w:rFonts w:ascii="Times New Roman" w:hAnsi="Times New Roman" w:cs="Times New Roman"/>
                <w:sz w:val="28"/>
                <w:szCs w:val="16"/>
              </w:rPr>
              <w:t xml:space="preserve">          </w:t>
            </w:r>
          </w:p>
        </w:tc>
        <w:tc>
          <w:tcPr>
            <w:tcW w:w="5237" w:type="dxa"/>
          </w:tcPr>
          <w:p w:rsidR="00BC7BB0" w:rsidRDefault="00BC7BB0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969" w:rsidRPr="00C35A7D" w:rsidRDefault="003F5969" w:rsidP="009A5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F5969" w:rsidRPr="00837A1C" w:rsidRDefault="00A9495F" w:rsidP="0083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0F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6E44AF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по образованию </w:t>
            </w:r>
            <w:r w:rsidR="008F44CA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Минского </w:t>
            </w:r>
            <w:r w:rsidR="006E44AF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облисполкома </w:t>
            </w:r>
            <w:r w:rsidR="00D21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8C5">
              <w:rPr>
                <w:rFonts w:ascii="Times New Roman" w:hAnsi="Times New Roman" w:cs="Times New Roman"/>
                <w:sz w:val="28"/>
                <w:szCs w:val="28"/>
              </w:rPr>
              <w:t>Н.Н.Башко</w:t>
            </w:r>
            <w:r w:rsidR="003F5969"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C144C">
              <w:rPr>
                <w:rFonts w:ascii="Times New Roman" w:hAnsi="Times New Roman" w:cs="Times New Roman"/>
                <w:sz w:val="28"/>
                <w:szCs w:val="28"/>
              </w:rPr>
              <w:t xml:space="preserve">      31.08.</w:t>
            </w:r>
            <w:r w:rsidR="002E5FE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</w:tbl>
    <w:p w:rsidR="00F47294" w:rsidRDefault="00F47294" w:rsidP="00837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7294" w:rsidSect="00837A1C">
      <w:footerReference w:type="default" r:id="rId8"/>
      <w:pgSz w:w="16838" w:h="11906" w:orient="landscape"/>
      <w:pgMar w:top="284" w:right="720" w:bottom="426" w:left="720" w:header="708" w:footer="3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233" w:rsidRDefault="007C1233" w:rsidP="001F591F">
      <w:pPr>
        <w:spacing w:after="0" w:line="240" w:lineRule="auto"/>
      </w:pPr>
      <w:r>
        <w:separator/>
      </w:r>
    </w:p>
  </w:endnote>
  <w:endnote w:type="continuationSeparator" w:id="0">
    <w:p w:rsidR="007C1233" w:rsidRDefault="007C1233" w:rsidP="001F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646448"/>
      <w:docPartObj>
        <w:docPartGallery w:val="Page Numbers (Bottom of Page)"/>
        <w:docPartUnique/>
      </w:docPartObj>
    </w:sdtPr>
    <w:sdtContent>
      <w:p w:rsidR="00837A1C" w:rsidRDefault="00E30FDE">
        <w:pPr>
          <w:pStyle w:val="a8"/>
          <w:jc w:val="right"/>
        </w:pPr>
        <w:r>
          <w:fldChar w:fldCharType="begin"/>
        </w:r>
        <w:r w:rsidR="00837A1C">
          <w:instrText>PAGE   \* MERGEFORMAT</w:instrText>
        </w:r>
        <w:r>
          <w:fldChar w:fldCharType="separate"/>
        </w:r>
        <w:r w:rsidR="003248E6">
          <w:rPr>
            <w:noProof/>
          </w:rPr>
          <w:t>5</w:t>
        </w:r>
        <w:r>
          <w:fldChar w:fldCharType="end"/>
        </w:r>
      </w:p>
    </w:sdtContent>
  </w:sdt>
  <w:p w:rsidR="009A50EE" w:rsidRDefault="009A50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233" w:rsidRDefault="007C1233" w:rsidP="001F591F">
      <w:pPr>
        <w:spacing w:after="0" w:line="240" w:lineRule="auto"/>
      </w:pPr>
      <w:r>
        <w:separator/>
      </w:r>
    </w:p>
  </w:footnote>
  <w:footnote w:type="continuationSeparator" w:id="0">
    <w:p w:rsidR="007C1233" w:rsidRDefault="007C1233" w:rsidP="001F5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2E5D"/>
    <w:rsid w:val="0000301B"/>
    <w:rsid w:val="00004E40"/>
    <w:rsid w:val="00006362"/>
    <w:rsid w:val="0001086F"/>
    <w:rsid w:val="0001208B"/>
    <w:rsid w:val="000124C5"/>
    <w:rsid w:val="000149E5"/>
    <w:rsid w:val="00032ADD"/>
    <w:rsid w:val="00043B30"/>
    <w:rsid w:val="000530B1"/>
    <w:rsid w:val="00075284"/>
    <w:rsid w:val="00075F3E"/>
    <w:rsid w:val="000834DE"/>
    <w:rsid w:val="00090625"/>
    <w:rsid w:val="000A6A69"/>
    <w:rsid w:val="000B538D"/>
    <w:rsid w:val="000C74FE"/>
    <w:rsid w:val="000D326B"/>
    <w:rsid w:val="000D41D2"/>
    <w:rsid w:val="000E1E32"/>
    <w:rsid w:val="000F5020"/>
    <w:rsid w:val="000F5BC0"/>
    <w:rsid w:val="001004AC"/>
    <w:rsid w:val="00104095"/>
    <w:rsid w:val="001053B5"/>
    <w:rsid w:val="00112FCC"/>
    <w:rsid w:val="001239CE"/>
    <w:rsid w:val="00127DA9"/>
    <w:rsid w:val="00135ADA"/>
    <w:rsid w:val="0014175A"/>
    <w:rsid w:val="00142473"/>
    <w:rsid w:val="001562C4"/>
    <w:rsid w:val="00173A2D"/>
    <w:rsid w:val="001777C9"/>
    <w:rsid w:val="00180DA2"/>
    <w:rsid w:val="00185B89"/>
    <w:rsid w:val="0019649C"/>
    <w:rsid w:val="001A74F9"/>
    <w:rsid w:val="001B1E99"/>
    <w:rsid w:val="001B312C"/>
    <w:rsid w:val="001B400F"/>
    <w:rsid w:val="001C05A2"/>
    <w:rsid w:val="001C08A0"/>
    <w:rsid w:val="001C0F41"/>
    <w:rsid w:val="001C64C2"/>
    <w:rsid w:val="001E47B4"/>
    <w:rsid w:val="001E6B38"/>
    <w:rsid w:val="001F591F"/>
    <w:rsid w:val="00202BCF"/>
    <w:rsid w:val="00204AD9"/>
    <w:rsid w:val="00211CEB"/>
    <w:rsid w:val="00223FAC"/>
    <w:rsid w:val="00224907"/>
    <w:rsid w:val="00224B4B"/>
    <w:rsid w:val="00237CF7"/>
    <w:rsid w:val="00243933"/>
    <w:rsid w:val="002456B2"/>
    <w:rsid w:val="00253D24"/>
    <w:rsid w:val="00260BF4"/>
    <w:rsid w:val="00261815"/>
    <w:rsid w:val="00261E49"/>
    <w:rsid w:val="00264EFC"/>
    <w:rsid w:val="00265C5E"/>
    <w:rsid w:val="00270F43"/>
    <w:rsid w:val="002729FB"/>
    <w:rsid w:val="00273DBD"/>
    <w:rsid w:val="002746C3"/>
    <w:rsid w:val="0029252E"/>
    <w:rsid w:val="0029286D"/>
    <w:rsid w:val="002928AC"/>
    <w:rsid w:val="00295FD3"/>
    <w:rsid w:val="002A0C09"/>
    <w:rsid w:val="002A17EC"/>
    <w:rsid w:val="002B01F7"/>
    <w:rsid w:val="002B0D0F"/>
    <w:rsid w:val="002B7A45"/>
    <w:rsid w:val="002D203B"/>
    <w:rsid w:val="002E1180"/>
    <w:rsid w:val="002E2541"/>
    <w:rsid w:val="002E5FE7"/>
    <w:rsid w:val="002F0762"/>
    <w:rsid w:val="002F1194"/>
    <w:rsid w:val="002F5D2C"/>
    <w:rsid w:val="00307B9B"/>
    <w:rsid w:val="0031378E"/>
    <w:rsid w:val="00313803"/>
    <w:rsid w:val="00315ED3"/>
    <w:rsid w:val="003248E6"/>
    <w:rsid w:val="00324C74"/>
    <w:rsid w:val="0032624B"/>
    <w:rsid w:val="00353766"/>
    <w:rsid w:val="003565FB"/>
    <w:rsid w:val="003730C6"/>
    <w:rsid w:val="003766BB"/>
    <w:rsid w:val="00383865"/>
    <w:rsid w:val="0038489C"/>
    <w:rsid w:val="00385E52"/>
    <w:rsid w:val="003906D2"/>
    <w:rsid w:val="00393652"/>
    <w:rsid w:val="003954C4"/>
    <w:rsid w:val="003969A3"/>
    <w:rsid w:val="003A4A38"/>
    <w:rsid w:val="003C09D3"/>
    <w:rsid w:val="003C6800"/>
    <w:rsid w:val="003C6B2A"/>
    <w:rsid w:val="003D55A9"/>
    <w:rsid w:val="003E682B"/>
    <w:rsid w:val="003F0D51"/>
    <w:rsid w:val="003F0D65"/>
    <w:rsid w:val="003F5969"/>
    <w:rsid w:val="003F6E49"/>
    <w:rsid w:val="003F73D4"/>
    <w:rsid w:val="00403D22"/>
    <w:rsid w:val="004212BB"/>
    <w:rsid w:val="004277D9"/>
    <w:rsid w:val="004316B6"/>
    <w:rsid w:val="0044096D"/>
    <w:rsid w:val="004447CC"/>
    <w:rsid w:val="0044686A"/>
    <w:rsid w:val="00451E47"/>
    <w:rsid w:val="004551F7"/>
    <w:rsid w:val="004629AC"/>
    <w:rsid w:val="004678A5"/>
    <w:rsid w:val="00476BCA"/>
    <w:rsid w:val="00477B01"/>
    <w:rsid w:val="004908ED"/>
    <w:rsid w:val="004B0579"/>
    <w:rsid w:val="004B193F"/>
    <w:rsid w:val="004B2C0B"/>
    <w:rsid w:val="004C6C6B"/>
    <w:rsid w:val="004C7110"/>
    <w:rsid w:val="004D05B3"/>
    <w:rsid w:val="004E2AF6"/>
    <w:rsid w:val="004F58D2"/>
    <w:rsid w:val="00500B3D"/>
    <w:rsid w:val="005012A8"/>
    <w:rsid w:val="00507055"/>
    <w:rsid w:val="00523937"/>
    <w:rsid w:val="0052643E"/>
    <w:rsid w:val="00531C67"/>
    <w:rsid w:val="00533BF6"/>
    <w:rsid w:val="00534EA1"/>
    <w:rsid w:val="00543D01"/>
    <w:rsid w:val="005471F1"/>
    <w:rsid w:val="00550F59"/>
    <w:rsid w:val="00556AAA"/>
    <w:rsid w:val="00560F6A"/>
    <w:rsid w:val="0056374F"/>
    <w:rsid w:val="00566FA3"/>
    <w:rsid w:val="0057199D"/>
    <w:rsid w:val="005720F6"/>
    <w:rsid w:val="00581471"/>
    <w:rsid w:val="00583C2E"/>
    <w:rsid w:val="00585135"/>
    <w:rsid w:val="00597289"/>
    <w:rsid w:val="0059754F"/>
    <w:rsid w:val="005A4424"/>
    <w:rsid w:val="005B078B"/>
    <w:rsid w:val="005C07F7"/>
    <w:rsid w:val="005D12F5"/>
    <w:rsid w:val="005D17B8"/>
    <w:rsid w:val="005F25A3"/>
    <w:rsid w:val="00610298"/>
    <w:rsid w:val="00612B60"/>
    <w:rsid w:val="00622130"/>
    <w:rsid w:val="00624996"/>
    <w:rsid w:val="0062572F"/>
    <w:rsid w:val="0062682C"/>
    <w:rsid w:val="00644B05"/>
    <w:rsid w:val="006604FA"/>
    <w:rsid w:val="00664C0E"/>
    <w:rsid w:val="00674F21"/>
    <w:rsid w:val="00675C29"/>
    <w:rsid w:val="00690742"/>
    <w:rsid w:val="00692634"/>
    <w:rsid w:val="006929B6"/>
    <w:rsid w:val="006A0D12"/>
    <w:rsid w:val="006B031C"/>
    <w:rsid w:val="006D0D60"/>
    <w:rsid w:val="006D20B1"/>
    <w:rsid w:val="006E44AF"/>
    <w:rsid w:val="006F4846"/>
    <w:rsid w:val="006F6AF0"/>
    <w:rsid w:val="00700072"/>
    <w:rsid w:val="0070024F"/>
    <w:rsid w:val="007045A0"/>
    <w:rsid w:val="00706E34"/>
    <w:rsid w:val="007341A8"/>
    <w:rsid w:val="00736DB8"/>
    <w:rsid w:val="00752D0B"/>
    <w:rsid w:val="00772E5D"/>
    <w:rsid w:val="00793E44"/>
    <w:rsid w:val="007B1812"/>
    <w:rsid w:val="007B386F"/>
    <w:rsid w:val="007C1233"/>
    <w:rsid w:val="007C4E9C"/>
    <w:rsid w:val="007F5768"/>
    <w:rsid w:val="007F7F14"/>
    <w:rsid w:val="00800B19"/>
    <w:rsid w:val="00812E78"/>
    <w:rsid w:val="00813761"/>
    <w:rsid w:val="00815F69"/>
    <w:rsid w:val="0083380A"/>
    <w:rsid w:val="00837A1C"/>
    <w:rsid w:val="008419C8"/>
    <w:rsid w:val="00843501"/>
    <w:rsid w:val="00846BBF"/>
    <w:rsid w:val="00852CC9"/>
    <w:rsid w:val="00860750"/>
    <w:rsid w:val="00860F15"/>
    <w:rsid w:val="00881ACC"/>
    <w:rsid w:val="008866A9"/>
    <w:rsid w:val="008D3B17"/>
    <w:rsid w:val="008D700D"/>
    <w:rsid w:val="008F162C"/>
    <w:rsid w:val="008F1E79"/>
    <w:rsid w:val="008F44CA"/>
    <w:rsid w:val="008F5ED7"/>
    <w:rsid w:val="00901694"/>
    <w:rsid w:val="00902A74"/>
    <w:rsid w:val="00924A94"/>
    <w:rsid w:val="00925B37"/>
    <w:rsid w:val="00955FFC"/>
    <w:rsid w:val="00962BEB"/>
    <w:rsid w:val="00965E43"/>
    <w:rsid w:val="00984E70"/>
    <w:rsid w:val="0098681C"/>
    <w:rsid w:val="009910A0"/>
    <w:rsid w:val="009916A2"/>
    <w:rsid w:val="00992238"/>
    <w:rsid w:val="009A50EE"/>
    <w:rsid w:val="009A598D"/>
    <w:rsid w:val="009A5D6D"/>
    <w:rsid w:val="009B3751"/>
    <w:rsid w:val="009B6DE4"/>
    <w:rsid w:val="009C07D2"/>
    <w:rsid w:val="009D0F13"/>
    <w:rsid w:val="009D5564"/>
    <w:rsid w:val="009E0B34"/>
    <w:rsid w:val="009E4106"/>
    <w:rsid w:val="009F144C"/>
    <w:rsid w:val="009F4359"/>
    <w:rsid w:val="00A00210"/>
    <w:rsid w:val="00A07933"/>
    <w:rsid w:val="00A17E6C"/>
    <w:rsid w:val="00A24D86"/>
    <w:rsid w:val="00A30E6F"/>
    <w:rsid w:val="00A37B07"/>
    <w:rsid w:val="00A5070E"/>
    <w:rsid w:val="00A51DC5"/>
    <w:rsid w:val="00A56319"/>
    <w:rsid w:val="00A80C83"/>
    <w:rsid w:val="00A85C8D"/>
    <w:rsid w:val="00A9495F"/>
    <w:rsid w:val="00AA054B"/>
    <w:rsid w:val="00AA613C"/>
    <w:rsid w:val="00AB03AF"/>
    <w:rsid w:val="00AB2803"/>
    <w:rsid w:val="00AC144C"/>
    <w:rsid w:val="00AC5858"/>
    <w:rsid w:val="00AD3CA1"/>
    <w:rsid w:val="00AF1478"/>
    <w:rsid w:val="00B14924"/>
    <w:rsid w:val="00B20F91"/>
    <w:rsid w:val="00B36B7F"/>
    <w:rsid w:val="00B40F79"/>
    <w:rsid w:val="00B412BA"/>
    <w:rsid w:val="00B50236"/>
    <w:rsid w:val="00B51610"/>
    <w:rsid w:val="00B52A40"/>
    <w:rsid w:val="00B53DBE"/>
    <w:rsid w:val="00B54728"/>
    <w:rsid w:val="00B60427"/>
    <w:rsid w:val="00B71553"/>
    <w:rsid w:val="00B72B19"/>
    <w:rsid w:val="00B72DFA"/>
    <w:rsid w:val="00B738C5"/>
    <w:rsid w:val="00B74362"/>
    <w:rsid w:val="00B746C3"/>
    <w:rsid w:val="00B835D0"/>
    <w:rsid w:val="00B84830"/>
    <w:rsid w:val="00B92C4E"/>
    <w:rsid w:val="00BC46CC"/>
    <w:rsid w:val="00BC4C5A"/>
    <w:rsid w:val="00BC7BB0"/>
    <w:rsid w:val="00BE1274"/>
    <w:rsid w:val="00C00847"/>
    <w:rsid w:val="00C11D49"/>
    <w:rsid w:val="00C15284"/>
    <w:rsid w:val="00C1773F"/>
    <w:rsid w:val="00C305DD"/>
    <w:rsid w:val="00C3344F"/>
    <w:rsid w:val="00C35339"/>
    <w:rsid w:val="00C35A7D"/>
    <w:rsid w:val="00C43773"/>
    <w:rsid w:val="00C43AC6"/>
    <w:rsid w:val="00C61E6B"/>
    <w:rsid w:val="00C672B4"/>
    <w:rsid w:val="00C709C3"/>
    <w:rsid w:val="00C70C00"/>
    <w:rsid w:val="00C85064"/>
    <w:rsid w:val="00C87367"/>
    <w:rsid w:val="00C933B2"/>
    <w:rsid w:val="00CC2466"/>
    <w:rsid w:val="00CC7C07"/>
    <w:rsid w:val="00CD3240"/>
    <w:rsid w:val="00CD4656"/>
    <w:rsid w:val="00CD5E7E"/>
    <w:rsid w:val="00CE7903"/>
    <w:rsid w:val="00CE7958"/>
    <w:rsid w:val="00D05EF4"/>
    <w:rsid w:val="00D2131D"/>
    <w:rsid w:val="00D26CC9"/>
    <w:rsid w:val="00D47693"/>
    <w:rsid w:val="00D50B5E"/>
    <w:rsid w:val="00D55113"/>
    <w:rsid w:val="00D6170D"/>
    <w:rsid w:val="00D65017"/>
    <w:rsid w:val="00D818B6"/>
    <w:rsid w:val="00D82103"/>
    <w:rsid w:val="00D85A98"/>
    <w:rsid w:val="00D95756"/>
    <w:rsid w:val="00DA0987"/>
    <w:rsid w:val="00DB4C34"/>
    <w:rsid w:val="00DE36BF"/>
    <w:rsid w:val="00DE47C2"/>
    <w:rsid w:val="00DF4CBB"/>
    <w:rsid w:val="00E07671"/>
    <w:rsid w:val="00E10263"/>
    <w:rsid w:val="00E241F3"/>
    <w:rsid w:val="00E2562F"/>
    <w:rsid w:val="00E30FDE"/>
    <w:rsid w:val="00E37F8C"/>
    <w:rsid w:val="00E46645"/>
    <w:rsid w:val="00E50189"/>
    <w:rsid w:val="00E5161C"/>
    <w:rsid w:val="00E5512C"/>
    <w:rsid w:val="00E55790"/>
    <w:rsid w:val="00E61B4D"/>
    <w:rsid w:val="00E6603A"/>
    <w:rsid w:val="00E74212"/>
    <w:rsid w:val="00E7603B"/>
    <w:rsid w:val="00E817E0"/>
    <w:rsid w:val="00E90B93"/>
    <w:rsid w:val="00E90CE5"/>
    <w:rsid w:val="00E93030"/>
    <w:rsid w:val="00EA2456"/>
    <w:rsid w:val="00EB5AC7"/>
    <w:rsid w:val="00EC0336"/>
    <w:rsid w:val="00EC0C1F"/>
    <w:rsid w:val="00EC0C87"/>
    <w:rsid w:val="00EC19A0"/>
    <w:rsid w:val="00EC2156"/>
    <w:rsid w:val="00ED0C97"/>
    <w:rsid w:val="00ED5184"/>
    <w:rsid w:val="00EF2117"/>
    <w:rsid w:val="00F15D1C"/>
    <w:rsid w:val="00F17B7F"/>
    <w:rsid w:val="00F439FF"/>
    <w:rsid w:val="00F441A9"/>
    <w:rsid w:val="00F44C71"/>
    <w:rsid w:val="00F44F31"/>
    <w:rsid w:val="00F47294"/>
    <w:rsid w:val="00F66A62"/>
    <w:rsid w:val="00F674E4"/>
    <w:rsid w:val="00F86519"/>
    <w:rsid w:val="00F919D2"/>
    <w:rsid w:val="00FA0B42"/>
    <w:rsid w:val="00FA4007"/>
    <w:rsid w:val="00FC038C"/>
    <w:rsid w:val="00FC2725"/>
    <w:rsid w:val="00FC2CEF"/>
    <w:rsid w:val="00FC71DC"/>
    <w:rsid w:val="00FE2D96"/>
    <w:rsid w:val="00FE652E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91F"/>
  </w:style>
  <w:style w:type="paragraph" w:styleId="a8">
    <w:name w:val="footer"/>
    <w:basedOn w:val="a"/>
    <w:link w:val="a9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91F"/>
  </w:style>
  <w:style w:type="paragraph" w:styleId="a8">
    <w:name w:val="footer"/>
    <w:basedOn w:val="a"/>
    <w:link w:val="a9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685B-0971-48B9-96C4-E4353445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MGPK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Sekretar-Metod</dc:creator>
  <cp:keywords/>
  <dc:description/>
  <cp:lastModifiedBy>kassa</cp:lastModifiedBy>
  <cp:revision>4</cp:revision>
  <cp:lastPrinted>2021-06-30T13:30:00Z</cp:lastPrinted>
  <dcterms:created xsi:type="dcterms:W3CDTF">2021-09-08T11:10:00Z</dcterms:created>
  <dcterms:modified xsi:type="dcterms:W3CDTF">2021-09-08T11:12:00Z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1944151159</vt:i4>
  </property>
</Properties>
</file>